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1EC" w:rsidRDefault="009D27CA">
      <w:pPr>
        <w:pStyle w:val="BodyText"/>
        <w:spacing w:before="6"/>
        <w:rPr>
          <w:sz w:val="16"/>
        </w:rPr>
      </w:pPr>
      <w:r>
        <w:rPr>
          <w:b/>
          <w:bCs/>
          <w:noProof/>
        </w:rPr>
        <w:drawing>
          <wp:inline distT="0" distB="0" distL="0" distR="0">
            <wp:extent cx="5772785" cy="1232535"/>
            <wp:effectExtent l="19050" t="0" r="0" b="0"/>
            <wp:docPr id="1" name="Picture 1" descr="D:\1.PERPUSTAKAAN\Afdhal File Input\ISBN\projek\Buk Kiki Plagiarism\Jurnal Al Tamimi 2022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Al Tamimi 2022\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1232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01EC" w:rsidRDefault="006E0238">
      <w:pPr>
        <w:pStyle w:val="Heading1"/>
        <w:spacing w:before="90"/>
        <w:ind w:left="663" w:right="923"/>
        <w:jc w:val="center"/>
      </w:pPr>
      <w:r>
        <w:t>ABSTRAK</w:t>
      </w:r>
    </w:p>
    <w:p w:rsidR="00F001EC" w:rsidRDefault="00F001EC">
      <w:pPr>
        <w:pStyle w:val="BodyText"/>
        <w:spacing w:before="1"/>
        <w:rPr>
          <w:b/>
        </w:rPr>
      </w:pPr>
    </w:p>
    <w:p w:rsidR="00D244E1" w:rsidRDefault="00481C2F" w:rsidP="00481C2F">
      <w:pPr>
        <w:spacing w:line="360" w:lineRule="auto"/>
        <w:ind w:right="4043"/>
        <w:jc w:val="center"/>
        <w:rPr>
          <w:b/>
          <w:i/>
          <w:sz w:val="24"/>
        </w:rPr>
      </w:pPr>
      <w:r>
        <w:rPr>
          <w:b/>
          <w:i/>
          <w:noProof/>
          <w:sz w:val="24"/>
        </w:rPr>
        <w:drawing>
          <wp:inline distT="0" distB="0" distL="0" distR="0">
            <wp:extent cx="5772150" cy="3790950"/>
            <wp:effectExtent l="19050" t="0" r="0" b="0"/>
            <wp:docPr id="2" name="Picture 1" descr="D:\projek\Buk Kiki Plagiarism\Jurnal Al Tamimi 2022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jek\Buk Kiki Plagiarism\Jurnal Al Tamimi 2022\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79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01EC" w:rsidRDefault="006E0238" w:rsidP="00D244E1">
      <w:pPr>
        <w:spacing w:line="360" w:lineRule="auto"/>
        <w:ind w:left="3779" w:right="4043"/>
        <w:jc w:val="center"/>
        <w:rPr>
          <w:b/>
          <w:i/>
          <w:sz w:val="24"/>
        </w:rPr>
      </w:pPr>
      <w:r>
        <w:rPr>
          <w:b/>
          <w:i/>
          <w:sz w:val="24"/>
        </w:rPr>
        <w:t>ABSTRACT</w:t>
      </w:r>
    </w:p>
    <w:p w:rsidR="00627662" w:rsidRPr="00D244E1" w:rsidRDefault="00D244E1" w:rsidP="00D244E1">
      <w:pPr>
        <w:spacing w:before="32" w:line="360" w:lineRule="auto"/>
        <w:ind w:left="160" w:right="418"/>
        <w:jc w:val="both"/>
        <w:rPr>
          <w:i/>
        </w:rPr>
      </w:pPr>
      <w:r w:rsidRPr="00D244E1">
        <w:t xml:space="preserve">The Prevalence of stunting in </w:t>
      </w:r>
      <w:proofErr w:type="spellStart"/>
      <w:r w:rsidRPr="00D244E1">
        <w:t>Siak</w:t>
      </w:r>
      <w:proofErr w:type="spellEnd"/>
      <w:r w:rsidRPr="00D244E1">
        <w:t xml:space="preserve"> Regency reached 21.0%. </w:t>
      </w:r>
      <w:proofErr w:type="gramStart"/>
      <w:r w:rsidRPr="00D244E1">
        <w:t>incidence</w:t>
      </w:r>
      <w:proofErr w:type="gramEnd"/>
      <w:r w:rsidRPr="00D244E1">
        <w:t xml:space="preserve"> of stunting will become a public health problem if it reaches 20% and needs to be dealt with earlier than it increases. </w:t>
      </w:r>
      <w:proofErr w:type="gramStart"/>
      <w:r w:rsidRPr="00D244E1">
        <w:t>the</w:t>
      </w:r>
      <w:proofErr w:type="gramEnd"/>
      <w:r w:rsidRPr="00D244E1">
        <w:t xml:space="preserve"> overall know-how in alleviating stunting is to consciousness on health efforts which can be threat elements. </w:t>
      </w:r>
      <w:proofErr w:type="gramStart"/>
      <w:r w:rsidRPr="00D244E1">
        <w:t>while</w:t>
      </w:r>
      <w:proofErr w:type="gramEnd"/>
      <w:r w:rsidRPr="00D244E1">
        <w:t xml:space="preserve"> danger elements are strongly influenced by using protecting elements along with parenting / own family. Stunting could have an effect no longer best physically, but additionally on cognitive function. </w:t>
      </w:r>
      <w:proofErr w:type="gramStart"/>
      <w:r w:rsidRPr="00D244E1">
        <w:t>This study goals</w:t>
      </w:r>
      <w:proofErr w:type="gramEnd"/>
      <w:r w:rsidRPr="00D244E1">
        <w:t xml:space="preserve"> to determine whether there's a courting between feeding parenting and the prevalence of stunting. The research layout used is quantitative with a cross sectional analytic survey. The research subjects</w:t>
      </w:r>
    </w:p>
    <w:p w:rsidR="00627662" w:rsidRDefault="00627662">
      <w:pPr>
        <w:spacing w:before="32"/>
        <w:ind w:left="160" w:right="418"/>
        <w:jc w:val="both"/>
        <w:rPr>
          <w:i/>
          <w:sz w:val="24"/>
        </w:rPr>
      </w:pPr>
    </w:p>
    <w:p w:rsidR="00627662" w:rsidRDefault="00627662">
      <w:pPr>
        <w:spacing w:before="32"/>
        <w:ind w:left="160" w:right="418"/>
        <w:jc w:val="both"/>
        <w:rPr>
          <w:i/>
          <w:sz w:val="24"/>
        </w:rPr>
      </w:pP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8" name="Picture 8" descr="D:\projek\Buk Kiki Plagiarism\Jurnal Al Tamimi 2022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Jurnal Al Tamimi 2022\00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9" name="Picture 9" descr="D:\projek\Buk Kiki Plagiarism\Jurnal Al Tamimi 2022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Jurnal Al Tamimi 2022\00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10" name="Picture 10" descr="D:\projek\Buk Kiki Plagiarism\Jurnal Al Tamimi 2022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rojek\Buk Kiki Plagiarism\Jurnal Al Tamimi 2022\0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11" name="Picture 11" descr="D:\projek\Buk Kiki Plagiarism\Jurnal Al Tamimi 2022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rojek\Buk Kiki Plagiarism\Jurnal Al Tamimi 2022\00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12" name="Picture 12" descr="D:\projek\Buk Kiki Plagiarism\Jurnal Al Tamimi 2022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rojek\Buk Kiki Plagiarism\Jurnal Al Tamimi 2022\000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sz w:val="24"/>
        </w:rPr>
        <w:lastRenderedPageBreak/>
        <w:drawing>
          <wp:inline distT="0" distB="0" distL="0" distR="0">
            <wp:extent cx="5772785" cy="8157845"/>
            <wp:effectExtent l="19050" t="0" r="0" b="0"/>
            <wp:docPr id="13" name="Picture 13" descr="D:\projek\Buk Kiki Plagiarism\Jurnal Al Tamimi 2022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projek\Buk Kiki Plagiarism\Jurnal Al Tamimi 2022\000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D2D9C">
        <w:rPr>
          <w:i/>
          <w:noProof/>
          <w:sz w:val="24"/>
        </w:rPr>
        <w:lastRenderedPageBreak/>
        <w:pict>
          <v:rect id="_x0000_s1031" style="position:absolute;left:0;text-align:left;margin-left:244.2pt;margin-top:53.95pt;width:194.7pt;height:288.6pt;z-index:487589888;mso-position-horizontal-relative:text;mso-position-vertical-relative:text" stroked="f"/>
        </w:pict>
      </w:r>
      <w:r w:rsidR="007D2D9C">
        <w:rPr>
          <w:i/>
          <w:noProof/>
          <w:sz w:val="24"/>
        </w:rPr>
        <w:pict>
          <v:rect id="_x0000_s1030" style="position:absolute;left:0;text-align:left;margin-left:63.25pt;margin-top:324.4pt;width:365pt;height:252.3pt;z-index:487588864;mso-position-horizontal-relative:text;mso-position-vertical-relative:text" stroked="f"/>
        </w:pict>
      </w:r>
      <w:r>
        <w:rPr>
          <w:i/>
          <w:noProof/>
          <w:sz w:val="24"/>
        </w:rPr>
        <w:drawing>
          <wp:inline distT="0" distB="0" distL="0" distR="0">
            <wp:extent cx="5772785" cy="8157845"/>
            <wp:effectExtent l="19050" t="0" r="0" b="0"/>
            <wp:docPr id="14" name="Picture 14" descr="D:\projek\Buk Kiki Plagiarism\Jurnal Al Tamimi 2022\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projek\Buk Kiki Plagiarism\Jurnal Al Tamimi 2022\000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785" cy="815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27662" w:rsidSect="00627662">
      <w:pgSz w:w="11910" w:h="16840"/>
      <w:pgMar w:top="1100" w:right="1280" w:bottom="1220" w:left="1540" w:header="710" w:footer="103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49CC" w:rsidRDefault="002B49CC" w:rsidP="00F001EC">
      <w:r>
        <w:separator/>
      </w:r>
    </w:p>
  </w:endnote>
  <w:endnote w:type="continuationSeparator" w:id="0">
    <w:p w:rsidR="002B49CC" w:rsidRDefault="002B49CC" w:rsidP="00F001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49CC" w:rsidRDefault="002B49CC" w:rsidP="00F001EC">
      <w:r>
        <w:separator/>
      </w:r>
    </w:p>
  </w:footnote>
  <w:footnote w:type="continuationSeparator" w:id="0">
    <w:p w:rsidR="002B49CC" w:rsidRDefault="002B49CC" w:rsidP="00F001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1266"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F001EC"/>
    <w:rsid w:val="00110597"/>
    <w:rsid w:val="002B49CC"/>
    <w:rsid w:val="00481C2F"/>
    <w:rsid w:val="00627662"/>
    <w:rsid w:val="006E0238"/>
    <w:rsid w:val="007D2D9C"/>
    <w:rsid w:val="008816CE"/>
    <w:rsid w:val="00906DDF"/>
    <w:rsid w:val="009D27CA"/>
    <w:rsid w:val="00B454E1"/>
    <w:rsid w:val="00D244E1"/>
    <w:rsid w:val="00F00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001EC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F001EC"/>
    <w:pPr>
      <w:ind w:left="16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F001EC"/>
    <w:rPr>
      <w:sz w:val="24"/>
      <w:szCs w:val="24"/>
    </w:rPr>
  </w:style>
  <w:style w:type="paragraph" w:styleId="Title">
    <w:name w:val="Title"/>
    <w:basedOn w:val="Normal"/>
    <w:uiPriority w:val="1"/>
    <w:qFormat/>
    <w:rsid w:val="00F001EC"/>
    <w:pPr>
      <w:spacing w:before="88"/>
      <w:ind w:left="5894"/>
    </w:pPr>
    <w:rPr>
      <w:rFonts w:ascii="Cambria" w:eastAsia="Cambria" w:hAnsi="Cambria" w:cs="Cambria"/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rsid w:val="00F001EC"/>
  </w:style>
  <w:style w:type="paragraph" w:customStyle="1" w:styleId="TableParagraph">
    <w:name w:val="Table Paragraph"/>
    <w:basedOn w:val="Normal"/>
    <w:uiPriority w:val="1"/>
    <w:qFormat/>
    <w:rsid w:val="00F001EC"/>
    <w:pPr>
      <w:spacing w:line="210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76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66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master</cp:lastModifiedBy>
  <cp:revision>5</cp:revision>
  <dcterms:created xsi:type="dcterms:W3CDTF">2022-10-23T15:41:00Z</dcterms:created>
  <dcterms:modified xsi:type="dcterms:W3CDTF">2022-10-30T12:06:00Z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2022-07-30T00:00:00Z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2022-10-05T00:00:00Z</vt:filetime>
  </property>
</Properties>
</file>