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5D90" w:rsidRDefault="00053CBC">
      <w:pPr>
        <w:pStyle w:val="Title"/>
      </w:pPr>
      <w:r>
        <w:t>Al-Tamimi</w:t>
      </w:r>
      <w:r>
        <w:rPr>
          <w:spacing w:val="-12"/>
        </w:rPr>
        <w:t xml:space="preserve"> </w:t>
      </w:r>
      <w:r>
        <w:t>Kesmas</w:t>
      </w:r>
    </w:p>
    <w:p w:rsidR="00F15D90" w:rsidRDefault="00053CBC">
      <w:pPr>
        <w:spacing w:before="2" w:line="304" w:lineRule="exact"/>
        <w:ind w:right="740"/>
        <w:jc w:val="right"/>
        <w:rPr>
          <w:rFonts w:ascii="Cambria"/>
          <w:b/>
          <w:sz w:val="26"/>
        </w:rPr>
      </w:pPr>
      <w:r>
        <w:rPr>
          <w:rFonts w:ascii="Cambria"/>
          <w:b/>
          <w:sz w:val="26"/>
        </w:rPr>
        <w:t>Jurnal</w:t>
      </w:r>
      <w:r>
        <w:rPr>
          <w:rFonts w:ascii="Cambria"/>
          <w:b/>
          <w:spacing w:val="-4"/>
          <w:sz w:val="26"/>
        </w:rPr>
        <w:t xml:space="preserve"> </w:t>
      </w:r>
      <w:r>
        <w:rPr>
          <w:rFonts w:ascii="Cambria"/>
          <w:b/>
          <w:sz w:val="26"/>
        </w:rPr>
        <w:t>Ilmu</w:t>
      </w:r>
      <w:r>
        <w:rPr>
          <w:rFonts w:ascii="Cambria"/>
          <w:b/>
          <w:spacing w:val="-4"/>
          <w:sz w:val="26"/>
        </w:rPr>
        <w:t xml:space="preserve"> </w:t>
      </w:r>
      <w:r>
        <w:rPr>
          <w:rFonts w:ascii="Cambria"/>
          <w:b/>
          <w:sz w:val="26"/>
        </w:rPr>
        <w:t>Kesehatan</w:t>
      </w:r>
      <w:r>
        <w:rPr>
          <w:rFonts w:ascii="Cambria"/>
          <w:b/>
          <w:spacing w:val="-5"/>
          <w:sz w:val="26"/>
        </w:rPr>
        <w:t xml:space="preserve"> </w:t>
      </w:r>
      <w:r>
        <w:rPr>
          <w:rFonts w:ascii="Cambria"/>
          <w:b/>
          <w:sz w:val="26"/>
        </w:rPr>
        <w:t>Masyarakat (</w:t>
      </w:r>
      <w:r>
        <w:rPr>
          <w:rFonts w:ascii="Cambria"/>
          <w:b/>
          <w:i/>
          <w:sz w:val="26"/>
        </w:rPr>
        <w:t>Journal</w:t>
      </w:r>
      <w:r>
        <w:rPr>
          <w:rFonts w:ascii="Cambria"/>
          <w:b/>
          <w:i/>
          <w:spacing w:val="-7"/>
          <w:sz w:val="26"/>
        </w:rPr>
        <w:t xml:space="preserve"> </w:t>
      </w:r>
      <w:r>
        <w:rPr>
          <w:rFonts w:ascii="Cambria"/>
          <w:b/>
          <w:i/>
          <w:sz w:val="26"/>
        </w:rPr>
        <w:t>of</w:t>
      </w:r>
      <w:r>
        <w:rPr>
          <w:rFonts w:ascii="Cambria"/>
          <w:b/>
          <w:i/>
          <w:spacing w:val="-2"/>
          <w:sz w:val="26"/>
        </w:rPr>
        <w:t xml:space="preserve"> </w:t>
      </w:r>
      <w:r>
        <w:rPr>
          <w:rFonts w:ascii="Cambria"/>
          <w:b/>
          <w:i/>
          <w:sz w:val="26"/>
        </w:rPr>
        <w:t>Public</w:t>
      </w:r>
      <w:r>
        <w:rPr>
          <w:rFonts w:ascii="Cambria"/>
          <w:b/>
          <w:i/>
          <w:spacing w:val="-6"/>
          <w:sz w:val="26"/>
        </w:rPr>
        <w:t xml:space="preserve"> </w:t>
      </w:r>
      <w:r>
        <w:rPr>
          <w:rFonts w:ascii="Cambria"/>
          <w:b/>
          <w:i/>
          <w:sz w:val="26"/>
        </w:rPr>
        <w:t>Health</w:t>
      </w:r>
      <w:r>
        <w:rPr>
          <w:rFonts w:ascii="Cambria"/>
          <w:b/>
          <w:i/>
          <w:spacing w:val="-1"/>
          <w:sz w:val="26"/>
        </w:rPr>
        <w:t xml:space="preserve"> </w:t>
      </w:r>
      <w:r>
        <w:rPr>
          <w:rFonts w:ascii="Cambria"/>
          <w:b/>
          <w:i/>
          <w:sz w:val="26"/>
        </w:rPr>
        <w:t>Sciences</w:t>
      </w:r>
      <w:r>
        <w:rPr>
          <w:rFonts w:ascii="Cambria"/>
          <w:b/>
          <w:sz w:val="26"/>
        </w:rPr>
        <w:t>)</w:t>
      </w:r>
    </w:p>
    <w:p w:rsidR="00F15D90" w:rsidRDefault="00F15D90">
      <w:pPr>
        <w:spacing w:line="281" w:lineRule="exact"/>
        <w:ind w:right="739"/>
        <w:jc w:val="right"/>
        <w:rPr>
          <w:rFonts w:ascii="Cambria"/>
          <w:i/>
          <w:sz w:val="24"/>
        </w:rPr>
      </w:pPr>
      <w:hyperlink r:id="rId7">
        <w:r w:rsidR="00053CBC">
          <w:rPr>
            <w:rFonts w:ascii="Cambria"/>
            <w:i/>
            <w:color w:val="0000FF"/>
            <w:sz w:val="24"/>
            <w:u w:val="single" w:color="0000FF"/>
          </w:rPr>
          <w:t>https://jurnal.stikes-alinsyirah.ac.id/index.php/kesmas</w:t>
        </w:r>
      </w:hyperlink>
    </w:p>
    <w:p w:rsidR="00F15D90" w:rsidRDefault="00053CBC">
      <w:pPr>
        <w:spacing w:before="4" w:line="303" w:lineRule="exact"/>
        <w:ind w:right="742"/>
        <w:jc w:val="right"/>
        <w:rPr>
          <w:rFonts w:ascii="Cambria"/>
          <w:sz w:val="26"/>
        </w:rPr>
      </w:pPr>
      <w:r>
        <w:rPr>
          <w:rFonts w:ascii="Cambria"/>
          <w:sz w:val="26"/>
        </w:rPr>
        <w:t>Volume</w:t>
      </w:r>
      <w:r>
        <w:rPr>
          <w:rFonts w:ascii="Cambria"/>
          <w:spacing w:val="-1"/>
          <w:sz w:val="26"/>
        </w:rPr>
        <w:t xml:space="preserve"> </w:t>
      </w:r>
      <w:r>
        <w:rPr>
          <w:rFonts w:ascii="Cambria"/>
          <w:sz w:val="26"/>
        </w:rPr>
        <w:t>9,</w:t>
      </w:r>
      <w:r>
        <w:rPr>
          <w:rFonts w:ascii="Cambria"/>
          <w:spacing w:val="-3"/>
          <w:sz w:val="26"/>
        </w:rPr>
        <w:t xml:space="preserve"> </w:t>
      </w:r>
      <w:r>
        <w:rPr>
          <w:rFonts w:ascii="Cambria"/>
          <w:sz w:val="26"/>
        </w:rPr>
        <w:t>Nomor</w:t>
      </w:r>
      <w:r>
        <w:rPr>
          <w:rFonts w:ascii="Cambria"/>
          <w:spacing w:val="-1"/>
          <w:sz w:val="26"/>
        </w:rPr>
        <w:t xml:space="preserve"> </w:t>
      </w:r>
      <w:r>
        <w:rPr>
          <w:rFonts w:ascii="Cambria"/>
          <w:sz w:val="26"/>
        </w:rPr>
        <w:t>1,</w:t>
      </w:r>
      <w:r>
        <w:rPr>
          <w:rFonts w:ascii="Cambria"/>
          <w:spacing w:val="-3"/>
          <w:sz w:val="26"/>
        </w:rPr>
        <w:t xml:space="preserve"> </w:t>
      </w:r>
      <w:r>
        <w:rPr>
          <w:rFonts w:ascii="Cambria"/>
          <w:sz w:val="26"/>
        </w:rPr>
        <w:t>Tahun</w:t>
      </w:r>
      <w:r>
        <w:rPr>
          <w:rFonts w:ascii="Cambria"/>
          <w:spacing w:val="-2"/>
          <w:sz w:val="26"/>
        </w:rPr>
        <w:t xml:space="preserve"> </w:t>
      </w:r>
      <w:r>
        <w:rPr>
          <w:rFonts w:ascii="Cambria"/>
          <w:sz w:val="26"/>
        </w:rPr>
        <w:t>2020</w:t>
      </w:r>
    </w:p>
    <w:p w:rsidR="00F15D90" w:rsidRDefault="00053CBC">
      <w:pPr>
        <w:spacing w:line="257" w:lineRule="exact"/>
        <w:ind w:right="741"/>
        <w:jc w:val="right"/>
        <w:rPr>
          <w:rFonts w:ascii="Cambria"/>
        </w:rPr>
      </w:pPr>
      <w:r>
        <w:rPr>
          <w:rFonts w:ascii="Cambria"/>
        </w:rPr>
        <w:t>p-ISSN:</w:t>
      </w:r>
      <w:r>
        <w:rPr>
          <w:rFonts w:ascii="Cambria"/>
          <w:spacing w:val="-9"/>
        </w:rPr>
        <w:t xml:space="preserve"> </w:t>
      </w:r>
      <w:r>
        <w:rPr>
          <w:rFonts w:ascii="Cambria"/>
        </w:rPr>
        <w:t>2338-2147</w:t>
      </w:r>
    </w:p>
    <w:p w:rsidR="00F15D90" w:rsidRDefault="00F15D90">
      <w:pPr>
        <w:spacing w:before="2"/>
        <w:ind w:right="741"/>
        <w:jc w:val="right"/>
        <w:rPr>
          <w:rFonts w:ascii="Cambria"/>
        </w:rPr>
      </w:pPr>
      <w:r w:rsidRPr="00F15D90">
        <w:pict>
          <v:group id="_x0000_s1031" style="position:absolute;left:0;text-align:left;margin-left:84.9pt;margin-top:15.05pt;width:424.45pt;height:4.85pt;z-index:-15728640;mso-wrap-distance-left:0;mso-wrap-distance-right:0;mso-position-horizontal-relative:page" coordorigin="1698,301" coordsize="8489,97">
            <v:rect id="_x0000_s1033" style="position:absolute;left:1698;top:337;width:8489;height:60" fillcolor="black" stroked="f"/>
            <v:rect id="_x0000_s1032" style="position:absolute;left:1698;top:301;width:8489;height:60" fillcolor="#8063a1" stroked="f"/>
            <w10:wrap type="topAndBottom" anchorx="page"/>
          </v:group>
        </w:pict>
      </w:r>
      <w:r w:rsidR="00053CBC">
        <w:rPr>
          <w:rFonts w:ascii="Cambria"/>
        </w:rPr>
        <w:t>e-ISSN:</w:t>
      </w:r>
      <w:r w:rsidR="00053CBC">
        <w:rPr>
          <w:rFonts w:ascii="Cambria"/>
          <w:spacing w:val="-10"/>
        </w:rPr>
        <w:t xml:space="preserve"> </w:t>
      </w:r>
      <w:r w:rsidR="00053CBC">
        <w:rPr>
          <w:rFonts w:ascii="Cambria"/>
        </w:rPr>
        <w:t>2654-6485</w:t>
      </w:r>
    </w:p>
    <w:p w:rsidR="00F15D90" w:rsidRDefault="00053CBC">
      <w:pPr>
        <w:pStyle w:val="Heading1"/>
        <w:spacing w:before="96"/>
        <w:ind w:left="635" w:right="1099"/>
        <w:jc w:val="center"/>
      </w:pPr>
      <w:r>
        <w:t xml:space="preserve">EFEKTIVITAS PENDIDIKAN KESEHATAN MELALUI </w:t>
      </w:r>
      <w:r>
        <w:rPr>
          <w:i/>
        </w:rPr>
        <w:t>AUDIO VISUAL</w:t>
      </w:r>
      <w:r>
        <w:rPr>
          <w:i/>
          <w:spacing w:val="-57"/>
        </w:rPr>
        <w:t xml:space="preserve"> </w:t>
      </w:r>
      <w:r>
        <w:t xml:space="preserve">TENTANG </w:t>
      </w:r>
      <w:r>
        <w:rPr>
          <w:i/>
        </w:rPr>
        <w:t xml:space="preserve">BULLYING </w:t>
      </w:r>
      <w:r>
        <w:t>TERHADAP PENGETAHUAN DAN SIKAP</w:t>
      </w:r>
      <w:r>
        <w:rPr>
          <w:spacing w:val="1"/>
        </w:rPr>
        <w:t xml:space="preserve"> </w:t>
      </w:r>
      <w:r>
        <w:t>SISWA</w:t>
      </w:r>
      <w:r>
        <w:rPr>
          <w:spacing w:val="2"/>
        </w:rPr>
        <w:t xml:space="preserve"> </w:t>
      </w:r>
      <w:r>
        <w:t>SMP</w:t>
      </w:r>
      <w:r>
        <w:rPr>
          <w:spacing w:val="1"/>
        </w:rPr>
        <w:t xml:space="preserve"> </w:t>
      </w:r>
      <w:r>
        <w:t>NEGERI</w:t>
      </w:r>
      <w:r>
        <w:rPr>
          <w:spacing w:val="-2"/>
        </w:rPr>
        <w:t xml:space="preserve"> </w:t>
      </w:r>
      <w:r>
        <w:t>38</w:t>
      </w:r>
      <w:r>
        <w:rPr>
          <w:spacing w:val="1"/>
        </w:rPr>
        <w:t xml:space="preserve"> </w:t>
      </w:r>
      <w:r>
        <w:t>PEKANBARU</w:t>
      </w:r>
    </w:p>
    <w:p w:rsidR="00F15D90" w:rsidRDefault="00F15D90">
      <w:pPr>
        <w:pStyle w:val="BodyText"/>
        <w:spacing w:before="2"/>
        <w:rPr>
          <w:b/>
          <w:sz w:val="28"/>
        </w:rPr>
      </w:pPr>
    </w:p>
    <w:p w:rsidR="00F15D90" w:rsidRDefault="00053CBC">
      <w:pPr>
        <w:spacing w:before="1"/>
        <w:ind w:left="640" w:right="1097"/>
        <w:jc w:val="center"/>
        <w:rPr>
          <w:b/>
          <w:sz w:val="24"/>
        </w:rPr>
      </w:pPr>
      <w:r>
        <w:rPr>
          <w:b/>
          <w:spacing w:val="-1"/>
          <w:sz w:val="24"/>
        </w:rPr>
        <w:t>Irma</w:t>
      </w:r>
      <w:r>
        <w:rPr>
          <w:b/>
          <w:sz w:val="24"/>
        </w:rPr>
        <w:t xml:space="preserve"> </w:t>
      </w:r>
      <w:r>
        <w:rPr>
          <w:b/>
          <w:spacing w:val="-1"/>
          <w:sz w:val="24"/>
        </w:rPr>
        <w:t>Fransiska</w:t>
      </w:r>
      <w:r>
        <w:rPr>
          <w:b/>
          <w:spacing w:val="-1"/>
          <w:sz w:val="24"/>
          <w:vertAlign w:val="superscript"/>
        </w:rPr>
        <w:t>(1),</w:t>
      </w:r>
      <w:r>
        <w:rPr>
          <w:b/>
          <w:spacing w:val="-20"/>
          <w:sz w:val="24"/>
        </w:rPr>
        <w:t xml:space="preserve"> </w:t>
      </w:r>
      <w:r>
        <w:rPr>
          <w:b/>
          <w:spacing w:val="-1"/>
          <w:sz w:val="24"/>
        </w:rPr>
        <w:t>Riski</w:t>
      </w:r>
      <w:r>
        <w:rPr>
          <w:b/>
          <w:spacing w:val="5"/>
          <w:sz w:val="24"/>
        </w:rPr>
        <w:t xml:space="preserve"> </w:t>
      </w:r>
      <w:r>
        <w:rPr>
          <w:b/>
          <w:spacing w:val="-1"/>
          <w:sz w:val="24"/>
        </w:rPr>
        <w:t>Novera</w:t>
      </w:r>
      <w:r>
        <w:rPr>
          <w:b/>
          <w:spacing w:val="2"/>
          <w:sz w:val="24"/>
        </w:rPr>
        <w:t xml:space="preserve"> </w:t>
      </w:r>
      <w:r>
        <w:rPr>
          <w:b/>
          <w:spacing w:val="-1"/>
          <w:sz w:val="24"/>
          <w:vertAlign w:val="superscript"/>
        </w:rPr>
        <w:t>(2)</w:t>
      </w:r>
      <w:r>
        <w:rPr>
          <w:b/>
          <w:spacing w:val="-1"/>
          <w:sz w:val="24"/>
        </w:rPr>
        <w:t>,</w:t>
      </w:r>
      <w:r>
        <w:rPr>
          <w:b/>
          <w:spacing w:val="1"/>
          <w:sz w:val="24"/>
        </w:rPr>
        <w:t xml:space="preserve"> </w:t>
      </w:r>
      <w:r>
        <w:rPr>
          <w:b/>
          <w:sz w:val="24"/>
        </w:rPr>
        <w:t>Rika</w:t>
      </w:r>
      <w:r>
        <w:rPr>
          <w:b/>
          <w:spacing w:val="3"/>
          <w:sz w:val="24"/>
        </w:rPr>
        <w:t xml:space="preserve"> </w:t>
      </w:r>
      <w:r>
        <w:rPr>
          <w:b/>
          <w:sz w:val="24"/>
        </w:rPr>
        <w:t>Mianna</w:t>
      </w:r>
      <w:r>
        <w:rPr>
          <w:b/>
          <w:sz w:val="24"/>
          <w:vertAlign w:val="superscript"/>
        </w:rPr>
        <w:t>(3)</w:t>
      </w:r>
    </w:p>
    <w:p w:rsidR="00F15D90" w:rsidRDefault="00F15D90">
      <w:pPr>
        <w:pStyle w:val="BodyText"/>
        <w:spacing w:before="7"/>
        <w:rPr>
          <w:b/>
          <w:sz w:val="23"/>
        </w:rPr>
      </w:pPr>
    </w:p>
    <w:p w:rsidR="00F15D90" w:rsidRDefault="00053CBC">
      <w:pPr>
        <w:pStyle w:val="BodyText"/>
        <w:ind w:left="640" w:right="1099"/>
        <w:jc w:val="center"/>
      </w:pPr>
      <w:r>
        <w:rPr>
          <w:vertAlign w:val="superscript"/>
        </w:rPr>
        <w:t>(1)</w:t>
      </w:r>
      <w:r>
        <w:t>Program Studi S1 Kesehatan Masyarakt, STIKes Al Insyirah Pekanbaru, Riau</w:t>
      </w:r>
      <w:r>
        <w:rPr>
          <w:spacing w:val="-57"/>
        </w:rPr>
        <w:t xml:space="preserve"> </w:t>
      </w:r>
      <w:hyperlink r:id="rId8">
        <w:r>
          <w:rPr>
            <w:color w:val="0000FF"/>
            <w:u w:val="single" w:color="0000FF"/>
          </w:rPr>
          <w:t>irmafransiska12@gmail.com</w:t>
        </w:r>
      </w:hyperlink>
    </w:p>
    <w:p w:rsidR="00F15D90" w:rsidRDefault="00053CBC">
      <w:pPr>
        <w:pStyle w:val="BodyText"/>
        <w:ind w:left="640" w:right="1095"/>
        <w:jc w:val="center"/>
      </w:pPr>
      <w:r>
        <w:rPr>
          <w:vertAlign w:val="superscript"/>
        </w:rPr>
        <w:t>(2)</w:t>
      </w:r>
      <w:r>
        <w:t>Program Studi S1 Kesehatan Masyarakat, STIKes Al Insyirah Pekanbaru, Riau</w:t>
      </w:r>
      <w:r>
        <w:rPr>
          <w:spacing w:val="-57"/>
        </w:rPr>
        <w:t xml:space="preserve"> </w:t>
      </w:r>
      <w:hyperlink r:id="rId9">
        <w:r>
          <w:rPr>
            <w:color w:val="0000FF"/>
            <w:u w:val="single" w:color="0000FF"/>
          </w:rPr>
          <w:t>qynas85@gmail.com</w:t>
        </w:r>
      </w:hyperlink>
    </w:p>
    <w:p w:rsidR="00F15D90" w:rsidRDefault="00053CBC">
      <w:pPr>
        <w:pStyle w:val="BodyText"/>
        <w:spacing w:before="1"/>
        <w:ind w:left="640" w:right="1095"/>
        <w:jc w:val="center"/>
      </w:pPr>
      <w:r>
        <w:rPr>
          <w:b/>
          <w:vertAlign w:val="superscript"/>
        </w:rPr>
        <w:t>(3)</w:t>
      </w:r>
      <w:r>
        <w:t>Program Studi S1 Kesehatan Masyarakat, STIKes Al Insyirah Pekanbaru, Riau</w:t>
      </w:r>
      <w:r>
        <w:rPr>
          <w:spacing w:val="-57"/>
        </w:rPr>
        <w:t xml:space="preserve"> </w:t>
      </w:r>
      <w:hyperlink r:id="rId10">
        <w:r>
          <w:rPr>
            <w:color w:val="0000FF"/>
            <w:u w:val="single" w:color="0000FF"/>
          </w:rPr>
          <w:t>rikamianna@gmail.com</w:t>
        </w:r>
      </w:hyperlink>
    </w:p>
    <w:p w:rsidR="00F15D90" w:rsidRDefault="00F15D90">
      <w:pPr>
        <w:pStyle w:val="BodyText"/>
        <w:spacing w:before="8"/>
        <w:rPr>
          <w:sz w:val="16"/>
        </w:rPr>
      </w:pPr>
    </w:p>
    <w:p w:rsidR="00F15D90" w:rsidRDefault="00053CBC">
      <w:pPr>
        <w:spacing w:before="91"/>
        <w:ind w:left="639" w:right="1099"/>
        <w:jc w:val="center"/>
        <w:rPr>
          <w:b/>
        </w:rPr>
      </w:pPr>
      <w:r>
        <w:rPr>
          <w:b/>
        </w:rPr>
        <w:t>ABSTRAK</w:t>
      </w:r>
    </w:p>
    <w:p w:rsidR="00F15D90" w:rsidRDefault="00F15D90">
      <w:pPr>
        <w:pStyle w:val="BodyText"/>
        <w:spacing w:before="5"/>
        <w:rPr>
          <w:b/>
          <w:sz w:val="21"/>
        </w:rPr>
      </w:pPr>
    </w:p>
    <w:p w:rsidR="00F15D90" w:rsidRDefault="00053CBC">
      <w:pPr>
        <w:ind w:left="280" w:right="737"/>
        <w:jc w:val="both"/>
      </w:pPr>
      <w:r>
        <w:rPr>
          <w:i/>
        </w:rPr>
        <w:t xml:space="preserve">Bullying </w:t>
      </w:r>
      <w:r>
        <w:t>merupakan perilaku agresif dan tindakan kekerasan yang disengaja oleh seseorang atau</w:t>
      </w:r>
      <w:r>
        <w:rPr>
          <w:spacing w:val="-52"/>
        </w:rPr>
        <w:t xml:space="preserve"> </w:t>
      </w:r>
      <w:r>
        <w:t>kelompok orang secara berulang-ulang dan dari waktu ke waktu dalam bentuk menyakiti orang</w:t>
      </w:r>
      <w:r>
        <w:rPr>
          <w:spacing w:val="1"/>
        </w:rPr>
        <w:t xml:space="preserve"> </w:t>
      </w:r>
      <w:r>
        <w:t>lain</w:t>
      </w:r>
      <w:r>
        <w:rPr>
          <w:spacing w:val="1"/>
        </w:rPr>
        <w:t xml:space="preserve"> </w:t>
      </w:r>
      <w:r>
        <w:t>baik</w:t>
      </w:r>
      <w:r>
        <w:rPr>
          <w:spacing w:val="1"/>
        </w:rPr>
        <w:t xml:space="preserve"> </w:t>
      </w:r>
      <w:r>
        <w:t>secara</w:t>
      </w:r>
      <w:r>
        <w:rPr>
          <w:spacing w:val="1"/>
        </w:rPr>
        <w:t xml:space="preserve"> </w:t>
      </w:r>
      <w:r>
        <w:t>verbal,</w:t>
      </w:r>
      <w:r>
        <w:rPr>
          <w:spacing w:val="1"/>
        </w:rPr>
        <w:t xml:space="preserve"> </w:t>
      </w:r>
      <w:r>
        <w:t>fisik,</w:t>
      </w:r>
      <w:r>
        <w:rPr>
          <w:spacing w:val="1"/>
        </w:rPr>
        <w:t xml:space="preserve"> </w:t>
      </w:r>
      <w:r>
        <w:t>psikologis</w:t>
      </w:r>
      <w:r>
        <w:rPr>
          <w:spacing w:val="1"/>
        </w:rPr>
        <w:t xml:space="preserve"> </w:t>
      </w:r>
      <w:r>
        <w:t>dan</w:t>
      </w:r>
      <w:r>
        <w:rPr>
          <w:spacing w:val="1"/>
        </w:rPr>
        <w:t xml:space="preserve"> </w:t>
      </w:r>
      <w:r>
        <w:t>media</w:t>
      </w:r>
      <w:r>
        <w:rPr>
          <w:spacing w:val="1"/>
        </w:rPr>
        <w:t xml:space="preserve"> </w:t>
      </w:r>
      <w:r>
        <w:t>sosial</w:t>
      </w:r>
      <w:r>
        <w:rPr>
          <w:spacing w:val="1"/>
        </w:rPr>
        <w:t xml:space="preserve"> </w:t>
      </w:r>
      <w:r>
        <w:t>sehingga</w:t>
      </w:r>
      <w:r>
        <w:rPr>
          <w:spacing w:val="1"/>
        </w:rPr>
        <w:t xml:space="preserve"> </w:t>
      </w:r>
      <w:r>
        <w:t>korbannya</w:t>
      </w:r>
      <w:r>
        <w:rPr>
          <w:spacing w:val="1"/>
        </w:rPr>
        <w:t xml:space="preserve"> </w:t>
      </w:r>
      <w:r>
        <w:t>tidak</w:t>
      </w:r>
      <w:r>
        <w:rPr>
          <w:spacing w:val="1"/>
        </w:rPr>
        <w:t xml:space="preserve"> </w:t>
      </w:r>
      <w:r>
        <w:t>bisa</w:t>
      </w:r>
      <w:r>
        <w:rPr>
          <w:spacing w:val="1"/>
        </w:rPr>
        <w:t xml:space="preserve"> </w:t>
      </w:r>
      <w:r>
        <w:t>mempertahankan diri yang mengakibatkan korban yang di</w:t>
      </w:r>
      <w:r>
        <w:rPr>
          <w:spacing w:val="55"/>
        </w:rPr>
        <w:t xml:space="preserve"> </w:t>
      </w:r>
      <w:r>
        <w:rPr>
          <w:i/>
        </w:rPr>
        <w:t xml:space="preserve">bullying </w:t>
      </w:r>
      <w:r>
        <w:t>menjadi tertekan, trauma</w:t>
      </w:r>
      <w:r>
        <w:rPr>
          <w:spacing w:val="1"/>
        </w:rPr>
        <w:t xml:space="preserve"> </w:t>
      </w:r>
      <w:r>
        <w:t xml:space="preserve">dan tak berdaya. Kasus </w:t>
      </w:r>
      <w:r>
        <w:rPr>
          <w:i/>
        </w:rPr>
        <w:t xml:space="preserve">bullying </w:t>
      </w:r>
      <w:r>
        <w:t>saat ini tidak hanya terjadi di masyarakat, tetapi juga sudah</w:t>
      </w:r>
      <w:r>
        <w:rPr>
          <w:spacing w:val="1"/>
        </w:rPr>
        <w:t xml:space="preserve"> </w:t>
      </w:r>
      <w:r>
        <w:t>merambas</w:t>
      </w:r>
      <w:r>
        <w:rPr>
          <w:spacing w:val="1"/>
        </w:rPr>
        <w:t xml:space="preserve"> </w:t>
      </w:r>
      <w:r>
        <w:t>ke</w:t>
      </w:r>
      <w:r>
        <w:rPr>
          <w:spacing w:val="1"/>
        </w:rPr>
        <w:t xml:space="preserve"> </w:t>
      </w:r>
      <w:r>
        <w:t>dunia</w:t>
      </w:r>
      <w:r>
        <w:rPr>
          <w:spacing w:val="1"/>
        </w:rPr>
        <w:t xml:space="preserve"> </w:t>
      </w:r>
      <w:r>
        <w:t>pendidikan</w:t>
      </w:r>
      <w:r>
        <w:rPr>
          <w:spacing w:val="1"/>
        </w:rPr>
        <w:t xml:space="preserve"> </w:t>
      </w:r>
      <w:r>
        <w:t>salah</w:t>
      </w:r>
      <w:r>
        <w:rPr>
          <w:spacing w:val="1"/>
        </w:rPr>
        <w:t xml:space="preserve"> </w:t>
      </w:r>
      <w:r>
        <w:t>satu</w:t>
      </w:r>
      <w:r>
        <w:rPr>
          <w:spacing w:val="1"/>
        </w:rPr>
        <w:t xml:space="preserve"> </w:t>
      </w:r>
      <w:r>
        <w:t>nya</w:t>
      </w:r>
      <w:r>
        <w:rPr>
          <w:spacing w:val="1"/>
        </w:rPr>
        <w:t xml:space="preserve"> </w:t>
      </w:r>
      <w:r>
        <w:t>di</w:t>
      </w:r>
      <w:r>
        <w:rPr>
          <w:spacing w:val="1"/>
        </w:rPr>
        <w:t xml:space="preserve"> </w:t>
      </w:r>
      <w:r>
        <w:t>sekolah.</w:t>
      </w:r>
      <w:r>
        <w:rPr>
          <w:spacing w:val="1"/>
        </w:rPr>
        <w:t xml:space="preserve"> </w:t>
      </w:r>
      <w:r>
        <w:t>Penelitian</w:t>
      </w:r>
      <w:r>
        <w:rPr>
          <w:spacing w:val="1"/>
        </w:rPr>
        <w:t xml:space="preserve"> </w:t>
      </w:r>
      <w:r>
        <w:t>ini</w:t>
      </w:r>
      <w:r>
        <w:rPr>
          <w:spacing w:val="1"/>
        </w:rPr>
        <w:t xml:space="preserve"> </w:t>
      </w:r>
      <w:r>
        <w:t>berujuan</w:t>
      </w:r>
      <w:r>
        <w:rPr>
          <w:spacing w:val="1"/>
        </w:rPr>
        <w:t xml:space="preserve"> </w:t>
      </w:r>
      <w:r>
        <w:t>untuk</w:t>
      </w:r>
      <w:r>
        <w:rPr>
          <w:spacing w:val="1"/>
        </w:rPr>
        <w:t xml:space="preserve"> </w:t>
      </w:r>
      <w:r>
        <w:t xml:space="preserve">menganalisis efektivitas pendidikan kesehatan melalui audio visual tentang </w:t>
      </w:r>
      <w:r>
        <w:rPr>
          <w:i/>
        </w:rPr>
        <w:t>bullying</w:t>
      </w:r>
      <w:r>
        <w:rPr>
          <w:i/>
          <w:spacing w:val="1"/>
        </w:rPr>
        <w:t xml:space="preserve"> </w:t>
      </w:r>
      <w:r>
        <w:t>terhadap</w:t>
      </w:r>
      <w:r>
        <w:rPr>
          <w:spacing w:val="1"/>
        </w:rPr>
        <w:t xml:space="preserve"> </w:t>
      </w:r>
      <w:r>
        <w:t>pengetahuan dan sikap siswa di SMP Negeri 38 Pekanbaru. Penelitian ini menggunakan metode</w:t>
      </w:r>
      <w:r>
        <w:rPr>
          <w:spacing w:val="1"/>
        </w:rPr>
        <w:t xml:space="preserve"> </w:t>
      </w:r>
      <w:r>
        <w:rPr>
          <w:i/>
        </w:rPr>
        <w:t xml:space="preserve">quasi experiment </w:t>
      </w:r>
      <w:r>
        <w:t xml:space="preserve">dengan menggunakan rancangan </w:t>
      </w:r>
      <w:r>
        <w:rPr>
          <w:i/>
        </w:rPr>
        <w:t xml:space="preserve">pretest-postest kontrol group design. </w:t>
      </w:r>
      <w:r>
        <w:t>Jumlah</w:t>
      </w:r>
      <w:r>
        <w:rPr>
          <w:spacing w:val="1"/>
        </w:rPr>
        <w:t xml:space="preserve"> </w:t>
      </w:r>
      <w:r>
        <w:t>sampel pada penelitian ini sebanyak masing-masing 21 responden pada kelompok eksperimen</w:t>
      </w:r>
      <w:r>
        <w:rPr>
          <w:spacing w:val="1"/>
        </w:rPr>
        <w:t xml:space="preserve"> </w:t>
      </w:r>
      <w:r>
        <w:t>dan kelompok kontrol. Pengambilan data menggunakan kuesioner penelitian. Data dianalisis</w:t>
      </w:r>
      <w:r>
        <w:rPr>
          <w:spacing w:val="1"/>
        </w:rPr>
        <w:t xml:space="preserve"> </w:t>
      </w:r>
      <w:r>
        <w:t xml:space="preserve">dengan menggunakan uji T-Independent. Hasil penelitian menunjukkan bahwa media </w:t>
      </w:r>
      <w:r>
        <w:rPr>
          <w:i/>
        </w:rPr>
        <w:t>audio</w:t>
      </w:r>
      <w:r>
        <w:rPr>
          <w:i/>
          <w:spacing w:val="1"/>
        </w:rPr>
        <w:t xml:space="preserve"> </w:t>
      </w:r>
      <w:r>
        <w:rPr>
          <w:i/>
        </w:rPr>
        <w:t>visual</w:t>
      </w:r>
      <w:r>
        <w:rPr>
          <w:i/>
          <w:spacing w:val="1"/>
        </w:rPr>
        <w:t xml:space="preserve"> </w:t>
      </w:r>
      <w:r>
        <w:t xml:space="preserve">tentang </w:t>
      </w:r>
      <w:r>
        <w:rPr>
          <w:i/>
        </w:rPr>
        <w:t>bullying</w:t>
      </w:r>
      <w:r>
        <w:rPr>
          <w:i/>
          <w:spacing w:val="1"/>
        </w:rPr>
        <w:t xml:space="preserve"> </w:t>
      </w:r>
      <w:r>
        <w:t>efektiv</w:t>
      </w:r>
      <w:r>
        <w:rPr>
          <w:spacing w:val="1"/>
        </w:rPr>
        <w:t xml:space="preserve"> </w:t>
      </w:r>
      <w:r>
        <w:t>(p=0,000) terhadap</w:t>
      </w:r>
      <w:r>
        <w:rPr>
          <w:spacing w:val="1"/>
        </w:rPr>
        <w:t xml:space="preserve"> </w:t>
      </w:r>
      <w:r>
        <w:t>tingkat</w:t>
      </w:r>
      <w:r>
        <w:rPr>
          <w:spacing w:val="1"/>
        </w:rPr>
        <w:t xml:space="preserve"> </w:t>
      </w:r>
      <w:r>
        <w:t>pengetahuan</w:t>
      </w:r>
      <w:r>
        <w:rPr>
          <w:spacing w:val="1"/>
        </w:rPr>
        <w:t xml:space="preserve"> </w:t>
      </w:r>
      <w:r>
        <w:t>dan</w:t>
      </w:r>
      <w:r>
        <w:rPr>
          <w:spacing w:val="1"/>
        </w:rPr>
        <w:t xml:space="preserve"> </w:t>
      </w:r>
      <w:r>
        <w:t>sikap</w:t>
      </w:r>
      <w:r>
        <w:rPr>
          <w:spacing w:val="1"/>
        </w:rPr>
        <w:t xml:space="preserve"> </w:t>
      </w:r>
      <w:r>
        <w:t>antar</w:t>
      </w:r>
      <w:r>
        <w:rPr>
          <w:spacing w:val="1"/>
        </w:rPr>
        <w:t xml:space="preserve"> </w:t>
      </w:r>
      <w:r>
        <w:t>kelompok, namun tidak efektiv untuk antar perlakuan. Kesimpulan dari penelitian ini adalah</w:t>
      </w:r>
      <w:r>
        <w:rPr>
          <w:spacing w:val="1"/>
        </w:rPr>
        <w:t xml:space="preserve"> </w:t>
      </w:r>
      <w:r>
        <w:t>media audio visual efektiv antar kelompok namun tidak efektiv untuk antar perlakuan terhadap</w:t>
      </w:r>
      <w:r>
        <w:rPr>
          <w:spacing w:val="1"/>
        </w:rPr>
        <w:t xml:space="preserve"> </w:t>
      </w:r>
      <w:r>
        <w:t>pengetahuan</w:t>
      </w:r>
      <w:r>
        <w:rPr>
          <w:spacing w:val="1"/>
        </w:rPr>
        <w:t xml:space="preserve"> </w:t>
      </w:r>
      <w:r>
        <w:t>dan</w:t>
      </w:r>
      <w:r>
        <w:rPr>
          <w:spacing w:val="1"/>
        </w:rPr>
        <w:t xml:space="preserve"> </w:t>
      </w:r>
      <w:r>
        <w:t>sikap</w:t>
      </w:r>
      <w:r>
        <w:rPr>
          <w:spacing w:val="1"/>
        </w:rPr>
        <w:t xml:space="preserve"> </w:t>
      </w:r>
      <w:r>
        <w:t>tentang</w:t>
      </w:r>
      <w:r>
        <w:rPr>
          <w:spacing w:val="1"/>
        </w:rPr>
        <w:t xml:space="preserve"> </w:t>
      </w:r>
      <w:r>
        <w:rPr>
          <w:i/>
        </w:rPr>
        <w:t>bullying.</w:t>
      </w:r>
      <w:r>
        <w:rPr>
          <w:i/>
          <w:spacing w:val="1"/>
        </w:rPr>
        <w:t xml:space="preserve"> </w:t>
      </w:r>
      <w:r>
        <w:t>Diharapkan</w:t>
      </w:r>
      <w:r>
        <w:rPr>
          <w:spacing w:val="1"/>
        </w:rPr>
        <w:t xml:space="preserve"> </w:t>
      </w:r>
      <w:r>
        <w:t>hasil</w:t>
      </w:r>
      <w:r>
        <w:rPr>
          <w:spacing w:val="1"/>
        </w:rPr>
        <w:t xml:space="preserve"> </w:t>
      </w:r>
      <w:r>
        <w:t>penelitian</w:t>
      </w:r>
      <w:r>
        <w:rPr>
          <w:spacing w:val="1"/>
        </w:rPr>
        <w:t xml:space="preserve"> </w:t>
      </w:r>
      <w:r>
        <w:t>ini</w:t>
      </w:r>
      <w:r>
        <w:rPr>
          <w:spacing w:val="1"/>
        </w:rPr>
        <w:t xml:space="preserve"> </w:t>
      </w:r>
      <w:r>
        <w:t>menjadi</w:t>
      </w:r>
      <w:r>
        <w:rPr>
          <w:spacing w:val="55"/>
        </w:rPr>
        <w:t xml:space="preserve"> </w:t>
      </w:r>
      <w:r>
        <w:t>bahan</w:t>
      </w:r>
      <w:r>
        <w:rPr>
          <w:spacing w:val="1"/>
        </w:rPr>
        <w:t xml:space="preserve"> </w:t>
      </w:r>
      <w:r>
        <w:t>informasi</w:t>
      </w:r>
      <w:r>
        <w:rPr>
          <w:spacing w:val="-2"/>
        </w:rPr>
        <w:t xml:space="preserve"> </w:t>
      </w:r>
      <w:r>
        <w:t>bagi</w:t>
      </w:r>
      <w:r>
        <w:rPr>
          <w:spacing w:val="-2"/>
        </w:rPr>
        <w:t xml:space="preserve"> </w:t>
      </w:r>
      <w:r>
        <w:t>sekolah</w:t>
      </w:r>
      <w:r>
        <w:rPr>
          <w:spacing w:val="-3"/>
        </w:rPr>
        <w:t xml:space="preserve"> </w:t>
      </w:r>
      <w:r>
        <w:t>untuk</w:t>
      </w:r>
      <w:r>
        <w:rPr>
          <w:spacing w:val="-3"/>
        </w:rPr>
        <w:t xml:space="preserve"> </w:t>
      </w:r>
      <w:r>
        <w:t>lebih</w:t>
      </w:r>
      <w:r>
        <w:rPr>
          <w:spacing w:val="-3"/>
        </w:rPr>
        <w:t xml:space="preserve"> </w:t>
      </w:r>
      <w:r>
        <w:t>banyak</w:t>
      </w:r>
      <w:r>
        <w:rPr>
          <w:spacing w:val="-3"/>
        </w:rPr>
        <w:t xml:space="preserve"> </w:t>
      </w:r>
      <w:r>
        <w:t>memberikan</w:t>
      </w:r>
      <w:r>
        <w:rPr>
          <w:spacing w:val="-3"/>
        </w:rPr>
        <w:t xml:space="preserve"> </w:t>
      </w:r>
      <w:r>
        <w:t>informasi</w:t>
      </w:r>
      <w:r>
        <w:rPr>
          <w:spacing w:val="-2"/>
        </w:rPr>
        <w:t xml:space="preserve"> </w:t>
      </w:r>
      <w:r>
        <w:t>tentang</w:t>
      </w:r>
      <w:r>
        <w:rPr>
          <w:spacing w:val="6"/>
        </w:rPr>
        <w:t xml:space="preserve"> </w:t>
      </w:r>
      <w:r>
        <w:rPr>
          <w:i/>
        </w:rPr>
        <w:t>bullying</w:t>
      </w:r>
      <w:r>
        <w:t>.</w:t>
      </w:r>
    </w:p>
    <w:p w:rsidR="00F15D90" w:rsidRDefault="00F15D90">
      <w:pPr>
        <w:pStyle w:val="BodyText"/>
        <w:spacing w:before="11"/>
        <w:rPr>
          <w:sz w:val="21"/>
        </w:rPr>
      </w:pPr>
    </w:p>
    <w:p w:rsidR="00F15D90" w:rsidRDefault="00053CBC">
      <w:pPr>
        <w:ind w:left="280"/>
        <w:jc w:val="both"/>
        <w:rPr>
          <w:i/>
        </w:rPr>
      </w:pPr>
      <w:r>
        <w:rPr>
          <w:b/>
        </w:rPr>
        <w:t>Kata</w:t>
      </w:r>
      <w:r>
        <w:rPr>
          <w:b/>
          <w:spacing w:val="-3"/>
        </w:rPr>
        <w:t xml:space="preserve"> </w:t>
      </w:r>
      <w:r>
        <w:rPr>
          <w:b/>
        </w:rPr>
        <w:t>kunci:</w:t>
      </w:r>
      <w:r>
        <w:rPr>
          <w:b/>
          <w:spacing w:val="-3"/>
        </w:rPr>
        <w:t xml:space="preserve"> </w:t>
      </w:r>
      <w:r>
        <w:t>Pengetahuan,</w:t>
      </w:r>
      <w:r>
        <w:rPr>
          <w:spacing w:val="-3"/>
        </w:rPr>
        <w:t xml:space="preserve"> </w:t>
      </w:r>
      <w:r>
        <w:t>Sikap,</w:t>
      </w:r>
      <w:r>
        <w:rPr>
          <w:spacing w:val="-1"/>
        </w:rPr>
        <w:t xml:space="preserve"> </w:t>
      </w:r>
      <w:r>
        <w:rPr>
          <w:i/>
        </w:rPr>
        <w:t>bullying</w:t>
      </w:r>
      <w:r>
        <w:t>,</w:t>
      </w:r>
      <w:r>
        <w:rPr>
          <w:spacing w:val="-6"/>
        </w:rPr>
        <w:t xml:space="preserve"> </w:t>
      </w:r>
      <w:r>
        <w:rPr>
          <w:i/>
        </w:rPr>
        <w:t>audio</w:t>
      </w:r>
      <w:r>
        <w:rPr>
          <w:i/>
          <w:spacing w:val="3"/>
        </w:rPr>
        <w:t xml:space="preserve"> </w:t>
      </w:r>
      <w:r>
        <w:rPr>
          <w:i/>
        </w:rPr>
        <w:t>visual</w:t>
      </w:r>
    </w:p>
    <w:p w:rsidR="00F15D90" w:rsidRDefault="00F15D90">
      <w:pPr>
        <w:pStyle w:val="BodyText"/>
        <w:spacing w:before="6"/>
        <w:rPr>
          <w:i/>
          <w:sz w:val="22"/>
        </w:rPr>
      </w:pPr>
    </w:p>
    <w:p w:rsidR="00F15D90" w:rsidRDefault="00053CBC">
      <w:pPr>
        <w:spacing w:line="251" w:lineRule="exact"/>
        <w:ind w:left="640" w:right="1095"/>
        <w:jc w:val="center"/>
        <w:rPr>
          <w:b/>
          <w:i/>
        </w:rPr>
      </w:pPr>
      <w:r>
        <w:rPr>
          <w:b/>
          <w:i/>
        </w:rPr>
        <w:t>ABSTRACK</w:t>
      </w:r>
    </w:p>
    <w:p w:rsidR="00F15D90" w:rsidRDefault="00053CBC">
      <w:pPr>
        <w:ind w:left="280" w:right="737"/>
        <w:jc w:val="both"/>
        <w:rPr>
          <w:i/>
        </w:rPr>
      </w:pPr>
      <w:r>
        <w:rPr>
          <w:i/>
          <w:color w:val="212121"/>
        </w:rPr>
        <w:t>Bullying is aggressive behavior and deliberate acts of violence by a person or group of people</w:t>
      </w:r>
      <w:r>
        <w:rPr>
          <w:i/>
          <w:color w:val="212121"/>
          <w:spacing w:val="1"/>
        </w:rPr>
        <w:t xml:space="preserve"> </w:t>
      </w:r>
      <w:r>
        <w:rPr>
          <w:i/>
          <w:color w:val="212121"/>
        </w:rPr>
        <w:t>repeatedly</w:t>
      </w:r>
      <w:r>
        <w:rPr>
          <w:i/>
          <w:color w:val="212121"/>
          <w:spacing w:val="1"/>
        </w:rPr>
        <w:t xml:space="preserve"> </w:t>
      </w:r>
      <w:r>
        <w:rPr>
          <w:i/>
          <w:color w:val="212121"/>
        </w:rPr>
        <w:t>and</w:t>
      </w:r>
      <w:r>
        <w:rPr>
          <w:i/>
          <w:color w:val="212121"/>
          <w:spacing w:val="1"/>
        </w:rPr>
        <w:t xml:space="preserve"> </w:t>
      </w:r>
      <w:r>
        <w:rPr>
          <w:i/>
          <w:color w:val="212121"/>
        </w:rPr>
        <w:t>from</w:t>
      </w:r>
      <w:r>
        <w:rPr>
          <w:i/>
          <w:color w:val="212121"/>
          <w:spacing w:val="1"/>
        </w:rPr>
        <w:t xml:space="preserve"> </w:t>
      </w:r>
      <w:r>
        <w:rPr>
          <w:i/>
          <w:color w:val="212121"/>
        </w:rPr>
        <w:t>time</w:t>
      </w:r>
      <w:r>
        <w:rPr>
          <w:i/>
          <w:color w:val="212121"/>
          <w:spacing w:val="1"/>
        </w:rPr>
        <w:t xml:space="preserve"> </w:t>
      </w:r>
      <w:r>
        <w:rPr>
          <w:i/>
          <w:color w:val="212121"/>
        </w:rPr>
        <w:t>to</w:t>
      </w:r>
      <w:r>
        <w:rPr>
          <w:i/>
          <w:color w:val="212121"/>
          <w:spacing w:val="1"/>
        </w:rPr>
        <w:t xml:space="preserve"> </w:t>
      </w:r>
      <w:r>
        <w:rPr>
          <w:i/>
          <w:color w:val="212121"/>
        </w:rPr>
        <w:t>time</w:t>
      </w:r>
      <w:r>
        <w:rPr>
          <w:i/>
          <w:color w:val="212121"/>
          <w:spacing w:val="1"/>
        </w:rPr>
        <w:t xml:space="preserve"> </w:t>
      </w:r>
      <w:r>
        <w:rPr>
          <w:i/>
          <w:color w:val="212121"/>
        </w:rPr>
        <w:t>in</w:t>
      </w:r>
      <w:r>
        <w:rPr>
          <w:i/>
          <w:color w:val="212121"/>
          <w:spacing w:val="1"/>
        </w:rPr>
        <w:t xml:space="preserve"> </w:t>
      </w:r>
      <w:r>
        <w:rPr>
          <w:i/>
          <w:color w:val="212121"/>
        </w:rPr>
        <w:t>the</w:t>
      </w:r>
      <w:r>
        <w:rPr>
          <w:i/>
          <w:color w:val="212121"/>
          <w:spacing w:val="1"/>
        </w:rPr>
        <w:t xml:space="preserve"> </w:t>
      </w:r>
      <w:r>
        <w:rPr>
          <w:i/>
          <w:color w:val="212121"/>
        </w:rPr>
        <w:t>form</w:t>
      </w:r>
      <w:r>
        <w:rPr>
          <w:i/>
          <w:color w:val="212121"/>
          <w:spacing w:val="1"/>
        </w:rPr>
        <w:t xml:space="preserve"> </w:t>
      </w:r>
      <w:r>
        <w:rPr>
          <w:i/>
          <w:color w:val="212121"/>
        </w:rPr>
        <w:t>of</w:t>
      </w:r>
      <w:r>
        <w:rPr>
          <w:i/>
          <w:color w:val="212121"/>
          <w:spacing w:val="1"/>
        </w:rPr>
        <w:t xml:space="preserve"> </w:t>
      </w:r>
      <w:r>
        <w:rPr>
          <w:i/>
          <w:color w:val="212121"/>
        </w:rPr>
        <w:t>hurting</w:t>
      </w:r>
      <w:r>
        <w:rPr>
          <w:i/>
          <w:color w:val="212121"/>
          <w:spacing w:val="1"/>
        </w:rPr>
        <w:t xml:space="preserve"> </w:t>
      </w:r>
      <w:r>
        <w:rPr>
          <w:i/>
          <w:color w:val="212121"/>
        </w:rPr>
        <w:t>others</w:t>
      </w:r>
      <w:r>
        <w:rPr>
          <w:i/>
          <w:color w:val="212121"/>
          <w:spacing w:val="1"/>
        </w:rPr>
        <w:t xml:space="preserve"> </w:t>
      </w:r>
      <w:r>
        <w:rPr>
          <w:i/>
          <w:color w:val="212121"/>
        </w:rPr>
        <w:t>verbally,</w:t>
      </w:r>
      <w:r>
        <w:rPr>
          <w:i/>
          <w:color w:val="212121"/>
          <w:spacing w:val="1"/>
        </w:rPr>
        <w:t xml:space="preserve"> </w:t>
      </w:r>
      <w:r>
        <w:rPr>
          <w:i/>
          <w:color w:val="212121"/>
        </w:rPr>
        <w:t>physically,</w:t>
      </w:r>
      <w:r>
        <w:rPr>
          <w:i/>
          <w:color w:val="212121"/>
          <w:spacing w:val="1"/>
        </w:rPr>
        <w:t xml:space="preserve"> </w:t>
      </w:r>
      <w:r>
        <w:rPr>
          <w:i/>
          <w:color w:val="212121"/>
        </w:rPr>
        <w:t>psychologically</w:t>
      </w:r>
      <w:r>
        <w:rPr>
          <w:i/>
          <w:color w:val="212121"/>
          <w:spacing w:val="14"/>
        </w:rPr>
        <w:t xml:space="preserve"> </w:t>
      </w:r>
      <w:r>
        <w:rPr>
          <w:i/>
          <w:color w:val="212121"/>
        </w:rPr>
        <w:t>and</w:t>
      </w:r>
      <w:r>
        <w:rPr>
          <w:i/>
          <w:color w:val="212121"/>
          <w:spacing w:val="15"/>
        </w:rPr>
        <w:t xml:space="preserve"> </w:t>
      </w:r>
      <w:r>
        <w:rPr>
          <w:i/>
          <w:color w:val="212121"/>
        </w:rPr>
        <w:t>on</w:t>
      </w:r>
      <w:r>
        <w:rPr>
          <w:i/>
          <w:color w:val="212121"/>
          <w:spacing w:val="18"/>
        </w:rPr>
        <w:t xml:space="preserve"> </w:t>
      </w:r>
      <w:r>
        <w:rPr>
          <w:i/>
          <w:color w:val="212121"/>
        </w:rPr>
        <w:t>social</w:t>
      </w:r>
      <w:r>
        <w:rPr>
          <w:i/>
          <w:color w:val="212121"/>
          <w:spacing w:val="16"/>
        </w:rPr>
        <w:t xml:space="preserve"> </w:t>
      </w:r>
      <w:r>
        <w:rPr>
          <w:i/>
          <w:color w:val="212121"/>
        </w:rPr>
        <w:t>media</w:t>
      </w:r>
      <w:r>
        <w:rPr>
          <w:i/>
          <w:color w:val="212121"/>
          <w:spacing w:val="18"/>
        </w:rPr>
        <w:t xml:space="preserve"> </w:t>
      </w:r>
      <w:r>
        <w:rPr>
          <w:i/>
          <w:color w:val="212121"/>
        </w:rPr>
        <w:t>so</w:t>
      </w:r>
      <w:r>
        <w:rPr>
          <w:i/>
          <w:color w:val="212121"/>
          <w:spacing w:val="18"/>
        </w:rPr>
        <w:t xml:space="preserve"> </w:t>
      </w:r>
      <w:r>
        <w:rPr>
          <w:i/>
          <w:color w:val="212121"/>
        </w:rPr>
        <w:t>that</w:t>
      </w:r>
      <w:r>
        <w:rPr>
          <w:i/>
          <w:color w:val="212121"/>
          <w:spacing w:val="16"/>
        </w:rPr>
        <w:t xml:space="preserve"> </w:t>
      </w:r>
      <w:r>
        <w:rPr>
          <w:i/>
          <w:color w:val="212121"/>
        </w:rPr>
        <w:t>the</w:t>
      </w:r>
      <w:r>
        <w:rPr>
          <w:i/>
          <w:color w:val="212121"/>
          <w:spacing w:val="15"/>
        </w:rPr>
        <w:t xml:space="preserve"> </w:t>
      </w:r>
      <w:r>
        <w:rPr>
          <w:i/>
          <w:color w:val="212121"/>
        </w:rPr>
        <w:t>victim</w:t>
      </w:r>
      <w:r>
        <w:rPr>
          <w:i/>
          <w:color w:val="212121"/>
          <w:spacing w:val="17"/>
        </w:rPr>
        <w:t xml:space="preserve"> </w:t>
      </w:r>
      <w:r>
        <w:rPr>
          <w:i/>
          <w:color w:val="212121"/>
        </w:rPr>
        <w:t>cannot</w:t>
      </w:r>
      <w:r>
        <w:rPr>
          <w:i/>
          <w:color w:val="212121"/>
          <w:spacing w:val="16"/>
        </w:rPr>
        <w:t xml:space="preserve"> </w:t>
      </w:r>
      <w:r>
        <w:rPr>
          <w:i/>
          <w:color w:val="212121"/>
        </w:rPr>
        <w:t>defend</w:t>
      </w:r>
      <w:r>
        <w:rPr>
          <w:i/>
          <w:color w:val="212121"/>
          <w:spacing w:val="14"/>
        </w:rPr>
        <w:t xml:space="preserve"> </w:t>
      </w:r>
      <w:r>
        <w:rPr>
          <w:i/>
          <w:color w:val="212121"/>
        </w:rPr>
        <w:t>himself</w:t>
      </w:r>
      <w:r>
        <w:rPr>
          <w:i/>
          <w:color w:val="212121"/>
          <w:spacing w:val="20"/>
        </w:rPr>
        <w:t xml:space="preserve"> </w:t>
      </w:r>
      <w:r>
        <w:rPr>
          <w:i/>
          <w:color w:val="212121"/>
        </w:rPr>
        <w:t>which</w:t>
      </w:r>
      <w:r>
        <w:rPr>
          <w:i/>
          <w:color w:val="212121"/>
          <w:spacing w:val="18"/>
        </w:rPr>
        <w:t xml:space="preserve"> </w:t>
      </w:r>
      <w:r>
        <w:rPr>
          <w:i/>
          <w:color w:val="212121"/>
        </w:rPr>
        <w:t>results</w:t>
      </w:r>
      <w:r>
        <w:rPr>
          <w:i/>
          <w:color w:val="212121"/>
          <w:spacing w:val="16"/>
        </w:rPr>
        <w:t xml:space="preserve"> </w:t>
      </w:r>
      <w:r>
        <w:rPr>
          <w:i/>
          <w:color w:val="212121"/>
        </w:rPr>
        <w:t>in</w:t>
      </w:r>
      <w:r>
        <w:rPr>
          <w:i/>
          <w:color w:val="212121"/>
          <w:spacing w:val="1"/>
        </w:rPr>
        <w:t xml:space="preserve"> </w:t>
      </w:r>
      <w:r>
        <w:rPr>
          <w:i/>
          <w:color w:val="212121"/>
        </w:rPr>
        <w:t>the</w:t>
      </w:r>
      <w:r>
        <w:rPr>
          <w:i/>
          <w:color w:val="212121"/>
          <w:spacing w:val="12"/>
        </w:rPr>
        <w:t xml:space="preserve"> </w:t>
      </w:r>
      <w:r>
        <w:rPr>
          <w:i/>
          <w:color w:val="212121"/>
        </w:rPr>
        <w:t>victim</w:t>
      </w:r>
      <w:r>
        <w:rPr>
          <w:i/>
          <w:color w:val="212121"/>
          <w:spacing w:val="15"/>
        </w:rPr>
        <w:t xml:space="preserve"> </w:t>
      </w:r>
      <w:r>
        <w:rPr>
          <w:i/>
          <w:color w:val="212121"/>
        </w:rPr>
        <w:t>being</w:t>
      </w:r>
      <w:r>
        <w:rPr>
          <w:i/>
          <w:color w:val="212121"/>
          <w:spacing w:val="16"/>
        </w:rPr>
        <w:t xml:space="preserve"> </w:t>
      </w:r>
      <w:r>
        <w:rPr>
          <w:i/>
          <w:color w:val="212121"/>
        </w:rPr>
        <w:t>bullied</w:t>
      </w:r>
      <w:r>
        <w:rPr>
          <w:i/>
          <w:color w:val="212121"/>
          <w:spacing w:val="13"/>
        </w:rPr>
        <w:t xml:space="preserve"> </w:t>
      </w:r>
      <w:r>
        <w:rPr>
          <w:i/>
          <w:color w:val="212121"/>
        </w:rPr>
        <w:t>become</w:t>
      </w:r>
      <w:r>
        <w:rPr>
          <w:i/>
          <w:color w:val="212121"/>
          <w:spacing w:val="12"/>
        </w:rPr>
        <w:t xml:space="preserve"> </w:t>
      </w:r>
      <w:r>
        <w:rPr>
          <w:i/>
          <w:color w:val="212121"/>
        </w:rPr>
        <w:t>depressed,</w:t>
      </w:r>
      <w:r>
        <w:rPr>
          <w:i/>
          <w:color w:val="212121"/>
          <w:spacing w:val="16"/>
        </w:rPr>
        <w:t xml:space="preserve"> </w:t>
      </w:r>
      <w:r>
        <w:rPr>
          <w:i/>
          <w:color w:val="212121"/>
        </w:rPr>
        <w:t>traumatized</w:t>
      </w:r>
      <w:r>
        <w:rPr>
          <w:i/>
          <w:color w:val="212121"/>
          <w:spacing w:val="16"/>
        </w:rPr>
        <w:t xml:space="preserve"> </w:t>
      </w:r>
      <w:r>
        <w:rPr>
          <w:i/>
          <w:color w:val="212121"/>
        </w:rPr>
        <w:t>and</w:t>
      </w:r>
      <w:r>
        <w:rPr>
          <w:i/>
          <w:color w:val="212121"/>
          <w:spacing w:val="12"/>
        </w:rPr>
        <w:t xml:space="preserve"> </w:t>
      </w:r>
      <w:r>
        <w:rPr>
          <w:i/>
          <w:color w:val="212121"/>
        </w:rPr>
        <w:t>helpless.</w:t>
      </w:r>
      <w:r>
        <w:rPr>
          <w:i/>
          <w:color w:val="212121"/>
          <w:spacing w:val="16"/>
        </w:rPr>
        <w:t xml:space="preserve"> </w:t>
      </w:r>
      <w:r>
        <w:rPr>
          <w:i/>
          <w:color w:val="212121"/>
        </w:rPr>
        <w:t>Bullying</w:t>
      </w:r>
      <w:r>
        <w:rPr>
          <w:i/>
          <w:color w:val="212121"/>
          <w:spacing w:val="16"/>
        </w:rPr>
        <w:t xml:space="preserve"> </w:t>
      </w:r>
      <w:r>
        <w:rPr>
          <w:i/>
          <w:color w:val="212121"/>
        </w:rPr>
        <w:t>cases</w:t>
      </w:r>
      <w:r>
        <w:rPr>
          <w:i/>
          <w:color w:val="212121"/>
          <w:spacing w:val="13"/>
        </w:rPr>
        <w:t xml:space="preserve"> </w:t>
      </w:r>
      <w:r>
        <w:rPr>
          <w:i/>
          <w:color w:val="212121"/>
        </w:rPr>
        <w:t>currently</w:t>
      </w:r>
      <w:r>
        <w:rPr>
          <w:i/>
          <w:color w:val="212121"/>
          <w:spacing w:val="1"/>
        </w:rPr>
        <w:t xml:space="preserve"> </w:t>
      </w:r>
      <w:r>
        <w:rPr>
          <w:i/>
          <w:color w:val="212121"/>
        </w:rPr>
        <w:t>do not only occur in the community, but have also penetrated the world of education, one of</w:t>
      </w:r>
      <w:r>
        <w:rPr>
          <w:i/>
          <w:color w:val="212121"/>
          <w:spacing w:val="1"/>
        </w:rPr>
        <w:t xml:space="preserve"> </w:t>
      </w:r>
      <w:r>
        <w:rPr>
          <w:i/>
          <w:color w:val="212121"/>
        </w:rPr>
        <w:t>which is in schools. This study aims to analyze the effectiveness of health education through</w:t>
      </w:r>
      <w:r>
        <w:rPr>
          <w:i/>
          <w:color w:val="212121"/>
          <w:spacing w:val="1"/>
        </w:rPr>
        <w:t xml:space="preserve"> </w:t>
      </w:r>
      <w:r>
        <w:rPr>
          <w:i/>
          <w:color w:val="212121"/>
        </w:rPr>
        <w:t>audio visuals about bullying on the knowledge and attitudes of students at SMP Negeri 38</w:t>
      </w:r>
      <w:r>
        <w:rPr>
          <w:i/>
          <w:color w:val="212121"/>
          <w:spacing w:val="1"/>
        </w:rPr>
        <w:t xml:space="preserve"> </w:t>
      </w:r>
      <w:r>
        <w:rPr>
          <w:i/>
          <w:color w:val="212121"/>
        </w:rPr>
        <w:t>Pekanbaru. This study used a quasi experimental method using a pretest-posttest control group</w:t>
      </w:r>
      <w:r>
        <w:rPr>
          <w:i/>
          <w:color w:val="212121"/>
          <w:spacing w:val="1"/>
        </w:rPr>
        <w:t xml:space="preserve"> </w:t>
      </w:r>
      <w:r>
        <w:rPr>
          <w:i/>
          <w:color w:val="212121"/>
        </w:rPr>
        <w:t>design. The number of samples in this study were 21 respondents each in</w:t>
      </w:r>
      <w:r>
        <w:rPr>
          <w:i/>
          <w:color w:val="212121"/>
          <w:spacing w:val="55"/>
        </w:rPr>
        <w:t xml:space="preserve"> </w:t>
      </w:r>
      <w:r>
        <w:rPr>
          <w:i/>
          <w:color w:val="212121"/>
        </w:rPr>
        <w:t>the experimental</w:t>
      </w:r>
      <w:r>
        <w:rPr>
          <w:i/>
          <w:color w:val="212121"/>
          <w:spacing w:val="1"/>
        </w:rPr>
        <w:t xml:space="preserve"> </w:t>
      </w:r>
      <w:r>
        <w:rPr>
          <w:i/>
          <w:color w:val="212121"/>
        </w:rPr>
        <w:t>group and the control group. Retrieval of data using a research questionnaire. Data were</w:t>
      </w:r>
      <w:r>
        <w:rPr>
          <w:i/>
          <w:color w:val="212121"/>
          <w:spacing w:val="1"/>
        </w:rPr>
        <w:t xml:space="preserve"> </w:t>
      </w:r>
      <w:r>
        <w:rPr>
          <w:i/>
          <w:color w:val="212121"/>
        </w:rPr>
        <w:t>analyzed</w:t>
      </w:r>
      <w:r>
        <w:rPr>
          <w:i/>
          <w:color w:val="212121"/>
          <w:spacing w:val="5"/>
        </w:rPr>
        <w:t xml:space="preserve"> </w:t>
      </w:r>
      <w:r>
        <w:rPr>
          <w:i/>
          <w:color w:val="212121"/>
        </w:rPr>
        <w:t>using</w:t>
      </w:r>
      <w:r>
        <w:rPr>
          <w:i/>
          <w:color w:val="212121"/>
          <w:spacing w:val="5"/>
        </w:rPr>
        <w:t xml:space="preserve"> </w:t>
      </w:r>
      <w:r>
        <w:rPr>
          <w:i/>
          <w:color w:val="212121"/>
        </w:rPr>
        <w:t>the</w:t>
      </w:r>
      <w:r>
        <w:rPr>
          <w:i/>
          <w:color w:val="212121"/>
          <w:spacing w:val="1"/>
        </w:rPr>
        <w:t xml:space="preserve"> </w:t>
      </w:r>
      <w:r>
        <w:rPr>
          <w:i/>
          <w:color w:val="212121"/>
        </w:rPr>
        <w:t>T-Independent</w:t>
      </w:r>
      <w:r>
        <w:rPr>
          <w:i/>
          <w:color w:val="212121"/>
          <w:spacing w:val="2"/>
        </w:rPr>
        <w:t xml:space="preserve"> </w:t>
      </w:r>
      <w:r>
        <w:rPr>
          <w:i/>
          <w:color w:val="212121"/>
        </w:rPr>
        <w:t>test.</w:t>
      </w:r>
      <w:r>
        <w:rPr>
          <w:i/>
          <w:color w:val="212121"/>
          <w:spacing w:val="4"/>
        </w:rPr>
        <w:t xml:space="preserve"> </w:t>
      </w:r>
      <w:r>
        <w:rPr>
          <w:i/>
          <w:color w:val="212121"/>
        </w:rPr>
        <w:t>The</w:t>
      </w:r>
      <w:r>
        <w:rPr>
          <w:i/>
          <w:color w:val="212121"/>
          <w:spacing w:val="1"/>
        </w:rPr>
        <w:t xml:space="preserve"> </w:t>
      </w:r>
      <w:r>
        <w:rPr>
          <w:i/>
          <w:color w:val="212121"/>
        </w:rPr>
        <w:t>results</w:t>
      </w:r>
      <w:r>
        <w:rPr>
          <w:i/>
          <w:color w:val="212121"/>
          <w:spacing w:val="2"/>
        </w:rPr>
        <w:t xml:space="preserve"> </w:t>
      </w:r>
      <w:r>
        <w:rPr>
          <w:i/>
          <w:color w:val="212121"/>
        </w:rPr>
        <w:t>showed</w:t>
      </w:r>
      <w:r>
        <w:rPr>
          <w:i/>
          <w:color w:val="212121"/>
          <w:spacing w:val="5"/>
        </w:rPr>
        <w:t xml:space="preserve"> </w:t>
      </w:r>
      <w:r>
        <w:rPr>
          <w:i/>
          <w:color w:val="212121"/>
        </w:rPr>
        <w:t>that</w:t>
      </w:r>
      <w:r>
        <w:rPr>
          <w:i/>
          <w:color w:val="212121"/>
          <w:spacing w:val="2"/>
        </w:rPr>
        <w:t xml:space="preserve"> </w:t>
      </w:r>
      <w:r>
        <w:rPr>
          <w:i/>
          <w:color w:val="212121"/>
        </w:rPr>
        <w:t>audio-visual</w:t>
      </w:r>
      <w:r>
        <w:rPr>
          <w:i/>
          <w:color w:val="212121"/>
          <w:spacing w:val="2"/>
        </w:rPr>
        <w:t xml:space="preserve"> </w:t>
      </w:r>
      <w:r>
        <w:rPr>
          <w:i/>
          <w:color w:val="212121"/>
        </w:rPr>
        <w:t>media</w:t>
      </w:r>
      <w:r>
        <w:rPr>
          <w:i/>
          <w:color w:val="212121"/>
          <w:spacing w:val="5"/>
        </w:rPr>
        <w:t xml:space="preserve"> </w:t>
      </w:r>
      <w:r>
        <w:rPr>
          <w:i/>
          <w:color w:val="212121"/>
        </w:rPr>
        <w:t>about</w:t>
      </w:r>
    </w:p>
    <w:p w:rsidR="00F15D90" w:rsidRDefault="00F15D90">
      <w:pPr>
        <w:pStyle w:val="BodyText"/>
        <w:rPr>
          <w:i/>
          <w:sz w:val="20"/>
        </w:rPr>
      </w:pPr>
    </w:p>
    <w:p w:rsidR="00F15D90" w:rsidRDefault="00F15D90">
      <w:pPr>
        <w:pStyle w:val="BodyText"/>
        <w:spacing w:before="10"/>
        <w:rPr>
          <w:i/>
        </w:rPr>
      </w:pPr>
    </w:p>
    <w:p w:rsidR="00F15D90" w:rsidRDefault="00053CBC">
      <w:pPr>
        <w:spacing w:before="100"/>
        <w:ind w:left="280"/>
        <w:rPr>
          <w:rFonts w:ascii="Cambria"/>
        </w:rPr>
      </w:pPr>
      <w:r>
        <w:rPr>
          <w:rFonts w:ascii="Cambria"/>
        </w:rPr>
        <w:lastRenderedPageBreak/>
        <w:t>Page</w:t>
      </w:r>
      <w:r>
        <w:rPr>
          <w:rFonts w:ascii="Cambria"/>
          <w:spacing w:val="-1"/>
        </w:rPr>
        <w:t xml:space="preserve"> </w:t>
      </w:r>
      <w:r>
        <w:rPr>
          <w:rFonts w:ascii="Cambria"/>
        </w:rPr>
        <w:t>|</w:t>
      </w:r>
      <w:r>
        <w:rPr>
          <w:rFonts w:ascii="Cambria"/>
          <w:spacing w:val="-2"/>
        </w:rPr>
        <w:t xml:space="preserve"> </w:t>
      </w:r>
      <w:r>
        <w:rPr>
          <w:rFonts w:ascii="Cambria"/>
        </w:rPr>
        <w:t>24</w:t>
      </w:r>
    </w:p>
    <w:p w:rsidR="00F15D90" w:rsidRDefault="00F15D90">
      <w:pPr>
        <w:rPr>
          <w:rFonts w:ascii="Cambria"/>
        </w:rPr>
        <w:sectPr w:rsidR="00F15D90">
          <w:headerReference w:type="even" r:id="rId11"/>
          <w:headerReference w:type="default" r:id="rId12"/>
          <w:footerReference w:type="even" r:id="rId13"/>
          <w:footerReference w:type="default" r:id="rId14"/>
          <w:headerReference w:type="first" r:id="rId15"/>
          <w:footerReference w:type="first" r:id="rId16"/>
          <w:type w:val="continuous"/>
          <w:pgSz w:w="11910" w:h="16840"/>
          <w:pgMar w:top="600" w:right="960" w:bottom="280" w:left="1420" w:header="720" w:footer="720" w:gutter="0"/>
          <w:cols w:space="720"/>
        </w:sectPr>
      </w:pPr>
    </w:p>
    <w:p w:rsidR="00F15D90" w:rsidRDefault="00F15D90">
      <w:pPr>
        <w:pStyle w:val="BodyText"/>
        <w:rPr>
          <w:rFonts w:ascii="Cambria"/>
          <w:sz w:val="20"/>
        </w:rPr>
      </w:pPr>
    </w:p>
    <w:p w:rsidR="00F15D90" w:rsidRDefault="00F15D90">
      <w:pPr>
        <w:pStyle w:val="BodyText"/>
        <w:spacing w:before="2"/>
        <w:rPr>
          <w:rFonts w:ascii="Cambria"/>
          <w:sz w:val="23"/>
        </w:rPr>
      </w:pPr>
    </w:p>
    <w:p w:rsidR="00F15D90" w:rsidRDefault="00053CBC">
      <w:pPr>
        <w:spacing w:before="91"/>
        <w:ind w:left="280" w:right="738"/>
        <w:jc w:val="both"/>
        <w:rPr>
          <w:i/>
        </w:rPr>
      </w:pPr>
      <w:r>
        <w:rPr>
          <w:i/>
          <w:color w:val="212121"/>
        </w:rPr>
        <w:t>bullying was effective (p = 0.000) on the level of knowledge and attitudes between groups, but</w:t>
      </w:r>
      <w:r>
        <w:rPr>
          <w:i/>
          <w:color w:val="212121"/>
          <w:spacing w:val="1"/>
        </w:rPr>
        <w:t xml:space="preserve"> </w:t>
      </w:r>
      <w:r>
        <w:rPr>
          <w:i/>
          <w:color w:val="212121"/>
        </w:rPr>
        <w:t>not effective between treatments. The conclusion of this study is that audio-visual media is</w:t>
      </w:r>
      <w:r>
        <w:rPr>
          <w:i/>
          <w:color w:val="212121"/>
          <w:spacing w:val="1"/>
        </w:rPr>
        <w:t xml:space="preserve"> </w:t>
      </w:r>
      <w:r>
        <w:rPr>
          <w:i/>
          <w:color w:val="212121"/>
        </w:rPr>
        <w:t>effective between groups but not effective between treatments for knowledge and attitudes about</w:t>
      </w:r>
      <w:r>
        <w:rPr>
          <w:i/>
          <w:color w:val="212121"/>
          <w:spacing w:val="1"/>
        </w:rPr>
        <w:t xml:space="preserve"> </w:t>
      </w:r>
      <w:r>
        <w:rPr>
          <w:i/>
          <w:color w:val="212121"/>
        </w:rPr>
        <w:t>bullying. It is hoped that the results of this study will become information material for schools to</w:t>
      </w:r>
      <w:r>
        <w:rPr>
          <w:i/>
          <w:color w:val="212121"/>
          <w:spacing w:val="-52"/>
        </w:rPr>
        <w:t xml:space="preserve"> </w:t>
      </w:r>
      <w:r>
        <w:rPr>
          <w:i/>
          <w:color w:val="212121"/>
        </w:rPr>
        <w:t>provide</w:t>
      </w:r>
      <w:r>
        <w:rPr>
          <w:i/>
          <w:color w:val="212121"/>
          <w:spacing w:val="-2"/>
        </w:rPr>
        <w:t xml:space="preserve"> </w:t>
      </w:r>
      <w:r>
        <w:rPr>
          <w:i/>
          <w:color w:val="212121"/>
        </w:rPr>
        <w:t>more</w:t>
      </w:r>
      <w:r>
        <w:rPr>
          <w:i/>
          <w:color w:val="212121"/>
          <w:spacing w:val="-1"/>
        </w:rPr>
        <w:t xml:space="preserve"> </w:t>
      </w:r>
      <w:r>
        <w:rPr>
          <w:i/>
          <w:color w:val="212121"/>
        </w:rPr>
        <w:t>information</w:t>
      </w:r>
      <w:r>
        <w:rPr>
          <w:i/>
          <w:color w:val="212121"/>
          <w:spacing w:val="2"/>
        </w:rPr>
        <w:t xml:space="preserve"> </w:t>
      </w:r>
      <w:r>
        <w:rPr>
          <w:i/>
          <w:color w:val="212121"/>
        </w:rPr>
        <w:t>about</w:t>
      </w:r>
      <w:r>
        <w:rPr>
          <w:i/>
          <w:color w:val="212121"/>
          <w:spacing w:val="-1"/>
        </w:rPr>
        <w:t xml:space="preserve"> </w:t>
      </w:r>
      <w:r>
        <w:rPr>
          <w:i/>
          <w:color w:val="212121"/>
        </w:rPr>
        <w:t>bullying.</w:t>
      </w:r>
    </w:p>
    <w:p w:rsidR="00F15D90" w:rsidRDefault="00F15D90">
      <w:pPr>
        <w:pStyle w:val="BodyText"/>
        <w:spacing w:before="3"/>
        <w:rPr>
          <w:i/>
          <w:sz w:val="22"/>
        </w:rPr>
      </w:pPr>
    </w:p>
    <w:p w:rsidR="00F15D90" w:rsidRDefault="00053CBC">
      <w:pPr>
        <w:ind w:left="280"/>
        <w:jc w:val="both"/>
        <w:rPr>
          <w:i/>
        </w:rPr>
      </w:pPr>
      <w:r>
        <w:rPr>
          <w:b/>
          <w:i/>
        </w:rPr>
        <w:t>Keywods:</w:t>
      </w:r>
      <w:r>
        <w:rPr>
          <w:b/>
          <w:i/>
          <w:spacing w:val="-4"/>
        </w:rPr>
        <w:t xml:space="preserve"> </w:t>
      </w:r>
      <w:r>
        <w:rPr>
          <w:i/>
        </w:rPr>
        <w:t>Knowledge,</w:t>
      </w:r>
      <w:r>
        <w:rPr>
          <w:i/>
          <w:spacing w:val="-3"/>
        </w:rPr>
        <w:t xml:space="preserve"> </w:t>
      </w:r>
      <w:r>
        <w:rPr>
          <w:i/>
        </w:rPr>
        <w:t>Attitudes,</w:t>
      </w:r>
      <w:r>
        <w:rPr>
          <w:i/>
          <w:spacing w:val="-4"/>
        </w:rPr>
        <w:t xml:space="preserve"> </w:t>
      </w:r>
      <w:r>
        <w:rPr>
          <w:i/>
        </w:rPr>
        <w:t>bullying,</w:t>
      </w:r>
      <w:r>
        <w:rPr>
          <w:i/>
          <w:spacing w:val="-7"/>
        </w:rPr>
        <w:t xml:space="preserve"> </w:t>
      </w:r>
      <w:r>
        <w:rPr>
          <w:i/>
        </w:rPr>
        <w:t>audio</w:t>
      </w:r>
      <w:r>
        <w:rPr>
          <w:i/>
          <w:spacing w:val="-2"/>
        </w:rPr>
        <w:t xml:space="preserve"> </w:t>
      </w:r>
      <w:r>
        <w:rPr>
          <w:i/>
        </w:rPr>
        <w:t>visual.</w:t>
      </w:r>
    </w:p>
    <w:p w:rsidR="00F15D90" w:rsidRDefault="00F15D90">
      <w:pPr>
        <w:pStyle w:val="BodyText"/>
        <w:rPr>
          <w:i/>
          <w:sz w:val="20"/>
        </w:rPr>
      </w:pPr>
    </w:p>
    <w:p w:rsidR="00F15D90" w:rsidRDefault="00F15D90">
      <w:pPr>
        <w:pStyle w:val="BodyText"/>
        <w:spacing w:before="8"/>
        <w:rPr>
          <w:i/>
          <w:sz w:val="15"/>
        </w:rPr>
      </w:pPr>
    </w:p>
    <w:p w:rsidR="00F15D90" w:rsidRDefault="00F15D90">
      <w:pPr>
        <w:rPr>
          <w:sz w:val="15"/>
        </w:rPr>
        <w:sectPr w:rsidR="00F15D90">
          <w:headerReference w:type="default" r:id="rId17"/>
          <w:footerReference w:type="default" r:id="rId18"/>
          <w:pgSz w:w="11910" w:h="16840"/>
          <w:pgMar w:top="1080" w:right="960" w:bottom="940" w:left="1420" w:header="710" w:footer="758" w:gutter="0"/>
          <w:pgNumType w:start="25"/>
          <w:cols w:space="720"/>
        </w:sectPr>
      </w:pPr>
    </w:p>
    <w:p w:rsidR="00F15D90" w:rsidRDefault="00053CBC">
      <w:pPr>
        <w:pStyle w:val="Heading1"/>
        <w:spacing w:before="94" w:line="274" w:lineRule="exact"/>
      </w:pPr>
      <w:r>
        <w:lastRenderedPageBreak/>
        <w:t>PENDAHULUAN</w:t>
      </w:r>
    </w:p>
    <w:p w:rsidR="00F15D90" w:rsidRDefault="00053CBC">
      <w:pPr>
        <w:pStyle w:val="BodyText"/>
        <w:ind w:left="280" w:right="148" w:firstLine="567"/>
        <w:jc w:val="both"/>
      </w:pPr>
      <w:r>
        <w:rPr>
          <w:i/>
        </w:rPr>
        <w:t>Bullying</w:t>
      </w:r>
      <w:r>
        <w:rPr>
          <w:i/>
          <w:spacing w:val="1"/>
        </w:rPr>
        <w:t xml:space="preserve"> </w:t>
      </w:r>
      <w:r>
        <w:t>merupakan</w:t>
      </w:r>
      <w:r>
        <w:rPr>
          <w:spacing w:val="1"/>
        </w:rPr>
        <w:t xml:space="preserve"> </w:t>
      </w:r>
      <w:r>
        <w:t>perilaku</w:t>
      </w:r>
      <w:r>
        <w:rPr>
          <w:spacing w:val="-57"/>
        </w:rPr>
        <w:t xml:space="preserve"> </w:t>
      </w:r>
      <w:r>
        <w:t>agresif dan tindakan kekerasan</w:t>
      </w:r>
      <w:r>
        <w:rPr>
          <w:spacing w:val="1"/>
        </w:rPr>
        <w:t xml:space="preserve"> </w:t>
      </w:r>
      <w:r>
        <w:t>yang</w:t>
      </w:r>
      <w:r>
        <w:rPr>
          <w:spacing w:val="1"/>
        </w:rPr>
        <w:t xml:space="preserve"> </w:t>
      </w:r>
      <w:r>
        <w:t>dosengaja</w:t>
      </w:r>
      <w:r>
        <w:rPr>
          <w:spacing w:val="1"/>
        </w:rPr>
        <w:t xml:space="preserve"> </w:t>
      </w:r>
      <w:r>
        <w:t>oleh</w:t>
      </w:r>
      <w:r>
        <w:rPr>
          <w:spacing w:val="1"/>
        </w:rPr>
        <w:t xml:space="preserve"> </w:t>
      </w:r>
      <w:r>
        <w:t>seseorang</w:t>
      </w:r>
      <w:r>
        <w:rPr>
          <w:spacing w:val="1"/>
        </w:rPr>
        <w:t xml:space="preserve"> </w:t>
      </w:r>
      <w:r>
        <w:t>atau</w:t>
      </w:r>
      <w:r>
        <w:rPr>
          <w:spacing w:val="1"/>
        </w:rPr>
        <w:t xml:space="preserve"> </w:t>
      </w:r>
      <w:r>
        <w:t>kelompok</w:t>
      </w:r>
      <w:r>
        <w:rPr>
          <w:spacing w:val="1"/>
        </w:rPr>
        <w:t xml:space="preserve"> </w:t>
      </w:r>
      <w:r>
        <w:t>orang</w:t>
      </w:r>
      <w:r>
        <w:rPr>
          <w:spacing w:val="1"/>
        </w:rPr>
        <w:t xml:space="preserve"> </w:t>
      </w:r>
      <w:r>
        <w:t>secara</w:t>
      </w:r>
      <w:r>
        <w:rPr>
          <w:spacing w:val="1"/>
        </w:rPr>
        <w:t xml:space="preserve"> </w:t>
      </w:r>
      <w:r>
        <w:t>berulang-</w:t>
      </w:r>
      <w:r>
        <w:rPr>
          <w:spacing w:val="1"/>
        </w:rPr>
        <w:t xml:space="preserve"> </w:t>
      </w:r>
      <w:r>
        <w:t>ulang dan dari waktu ke waktu dalam</w:t>
      </w:r>
      <w:r>
        <w:rPr>
          <w:spacing w:val="1"/>
        </w:rPr>
        <w:t xml:space="preserve"> </w:t>
      </w:r>
      <w:r>
        <w:t>bentuk</w:t>
      </w:r>
      <w:r>
        <w:rPr>
          <w:spacing w:val="1"/>
        </w:rPr>
        <w:t xml:space="preserve"> </w:t>
      </w:r>
      <w:r>
        <w:t>menyakiti</w:t>
      </w:r>
      <w:r>
        <w:rPr>
          <w:spacing w:val="1"/>
        </w:rPr>
        <w:t xml:space="preserve"> </w:t>
      </w:r>
      <w:r>
        <w:t>orang</w:t>
      </w:r>
      <w:r>
        <w:rPr>
          <w:spacing w:val="1"/>
        </w:rPr>
        <w:t xml:space="preserve"> </w:t>
      </w:r>
      <w:r>
        <w:t>lain</w:t>
      </w:r>
      <w:r>
        <w:rPr>
          <w:spacing w:val="1"/>
        </w:rPr>
        <w:t xml:space="preserve"> </w:t>
      </w:r>
      <w:r>
        <w:t>baik</w:t>
      </w:r>
      <w:r>
        <w:rPr>
          <w:spacing w:val="1"/>
        </w:rPr>
        <w:t xml:space="preserve"> </w:t>
      </w:r>
      <w:r>
        <w:t>secara</w:t>
      </w:r>
      <w:r>
        <w:rPr>
          <w:spacing w:val="1"/>
        </w:rPr>
        <w:t xml:space="preserve"> </w:t>
      </w:r>
      <w:r>
        <w:t>verbal,</w:t>
      </w:r>
      <w:r>
        <w:rPr>
          <w:spacing w:val="1"/>
        </w:rPr>
        <w:t xml:space="preserve"> </w:t>
      </w:r>
      <w:r>
        <w:t>fisik,</w:t>
      </w:r>
      <w:r>
        <w:rPr>
          <w:spacing w:val="1"/>
        </w:rPr>
        <w:t xml:space="preserve"> </w:t>
      </w:r>
      <w:r>
        <w:t>psikologis</w:t>
      </w:r>
      <w:r>
        <w:rPr>
          <w:spacing w:val="1"/>
        </w:rPr>
        <w:t xml:space="preserve"> </w:t>
      </w:r>
      <w:r>
        <w:t>dan</w:t>
      </w:r>
      <w:r>
        <w:rPr>
          <w:spacing w:val="1"/>
        </w:rPr>
        <w:t xml:space="preserve"> </w:t>
      </w:r>
      <w:r>
        <w:t>media sosial sehingga korbannya tidak</w:t>
      </w:r>
      <w:r>
        <w:rPr>
          <w:spacing w:val="-57"/>
        </w:rPr>
        <w:t xml:space="preserve"> </w:t>
      </w:r>
      <w:r>
        <w:t>bisa</w:t>
      </w:r>
      <w:r>
        <w:rPr>
          <w:spacing w:val="1"/>
        </w:rPr>
        <w:t xml:space="preserve"> </w:t>
      </w:r>
      <w:r>
        <w:t>mempertahankan</w:t>
      </w:r>
      <w:r>
        <w:rPr>
          <w:spacing w:val="1"/>
        </w:rPr>
        <w:t xml:space="preserve"> </w:t>
      </w:r>
      <w:r>
        <w:t>diri</w:t>
      </w:r>
      <w:r>
        <w:rPr>
          <w:spacing w:val="1"/>
        </w:rPr>
        <w:t xml:space="preserve"> </w:t>
      </w:r>
      <w:r>
        <w:t>yang</w:t>
      </w:r>
      <w:r>
        <w:rPr>
          <w:spacing w:val="1"/>
        </w:rPr>
        <w:t xml:space="preserve"> </w:t>
      </w:r>
      <w:r>
        <w:t>mengakibatkan</w:t>
      </w:r>
      <w:r>
        <w:rPr>
          <w:spacing w:val="1"/>
        </w:rPr>
        <w:t xml:space="preserve"> </w:t>
      </w:r>
      <w:r>
        <w:t>korban</w:t>
      </w:r>
      <w:r>
        <w:rPr>
          <w:spacing w:val="1"/>
        </w:rPr>
        <w:t xml:space="preserve"> </w:t>
      </w:r>
      <w:r>
        <w:t>yang</w:t>
      </w:r>
      <w:r>
        <w:rPr>
          <w:spacing w:val="1"/>
        </w:rPr>
        <w:t xml:space="preserve"> </w:t>
      </w:r>
      <w:r>
        <w:t>di</w:t>
      </w:r>
      <w:r>
        <w:rPr>
          <w:spacing w:val="-57"/>
        </w:rPr>
        <w:t xml:space="preserve"> </w:t>
      </w:r>
      <w:r>
        <w:rPr>
          <w:i/>
        </w:rPr>
        <w:t xml:space="preserve">bullying </w:t>
      </w:r>
      <w:r>
        <w:t>menjadi tertekan, trauma dan</w:t>
      </w:r>
      <w:r>
        <w:rPr>
          <w:spacing w:val="1"/>
        </w:rPr>
        <w:t xml:space="preserve"> </w:t>
      </w:r>
      <w:r>
        <w:t>tak berdaya (Soetjipto, 2012, Zakyah,</w:t>
      </w:r>
      <w:r>
        <w:rPr>
          <w:spacing w:val="1"/>
        </w:rPr>
        <w:t xml:space="preserve"> </w:t>
      </w:r>
      <w:r>
        <w:t>2017).</w:t>
      </w:r>
      <w:r>
        <w:rPr>
          <w:spacing w:val="1"/>
        </w:rPr>
        <w:t xml:space="preserve"> </w:t>
      </w:r>
      <w:r>
        <w:t>Kasus</w:t>
      </w:r>
      <w:r>
        <w:rPr>
          <w:spacing w:val="1"/>
        </w:rPr>
        <w:t xml:space="preserve"> </w:t>
      </w:r>
      <w:r>
        <w:rPr>
          <w:i/>
        </w:rPr>
        <w:t>bullying</w:t>
      </w:r>
      <w:r>
        <w:rPr>
          <w:i/>
          <w:spacing w:val="1"/>
        </w:rPr>
        <w:t xml:space="preserve"> </w:t>
      </w:r>
      <w:r>
        <w:t>saat</w:t>
      </w:r>
      <w:r>
        <w:rPr>
          <w:spacing w:val="1"/>
        </w:rPr>
        <w:t xml:space="preserve"> </w:t>
      </w:r>
      <w:r>
        <w:t>ini</w:t>
      </w:r>
      <w:r>
        <w:rPr>
          <w:spacing w:val="1"/>
        </w:rPr>
        <w:t xml:space="preserve"> </w:t>
      </w:r>
      <w:r>
        <w:t>tidak</w:t>
      </w:r>
      <w:r>
        <w:rPr>
          <w:spacing w:val="-57"/>
        </w:rPr>
        <w:t xml:space="preserve"> </w:t>
      </w:r>
      <w:r>
        <w:t>hanya</w:t>
      </w:r>
      <w:r>
        <w:rPr>
          <w:spacing w:val="1"/>
        </w:rPr>
        <w:t xml:space="preserve"> </w:t>
      </w:r>
      <w:r>
        <w:t>terjadi</w:t>
      </w:r>
      <w:r>
        <w:rPr>
          <w:spacing w:val="1"/>
        </w:rPr>
        <w:t xml:space="preserve"> </w:t>
      </w:r>
      <w:r>
        <w:t>di</w:t>
      </w:r>
      <w:r>
        <w:rPr>
          <w:spacing w:val="1"/>
        </w:rPr>
        <w:t xml:space="preserve"> </w:t>
      </w:r>
      <w:r>
        <w:t>masyarakat,</w:t>
      </w:r>
      <w:r>
        <w:rPr>
          <w:spacing w:val="60"/>
        </w:rPr>
        <w:t xml:space="preserve"> </w:t>
      </w:r>
      <w:r>
        <w:t>tetapi</w:t>
      </w:r>
      <w:r>
        <w:rPr>
          <w:spacing w:val="1"/>
        </w:rPr>
        <w:t xml:space="preserve"> </w:t>
      </w:r>
      <w:r>
        <w:t>juga</w:t>
      </w:r>
      <w:r>
        <w:rPr>
          <w:spacing w:val="1"/>
        </w:rPr>
        <w:t xml:space="preserve"> </w:t>
      </w:r>
      <w:r>
        <w:t>sudah</w:t>
      </w:r>
      <w:r>
        <w:rPr>
          <w:spacing w:val="1"/>
        </w:rPr>
        <w:t xml:space="preserve"> </w:t>
      </w:r>
      <w:r>
        <w:t>merambas</w:t>
      </w:r>
      <w:r>
        <w:rPr>
          <w:spacing w:val="1"/>
        </w:rPr>
        <w:t xml:space="preserve"> </w:t>
      </w:r>
      <w:r>
        <w:t>ke</w:t>
      </w:r>
      <w:r>
        <w:rPr>
          <w:spacing w:val="1"/>
        </w:rPr>
        <w:t xml:space="preserve"> </w:t>
      </w:r>
      <w:r>
        <w:t>dunia</w:t>
      </w:r>
      <w:r>
        <w:rPr>
          <w:spacing w:val="-57"/>
        </w:rPr>
        <w:t xml:space="preserve"> </w:t>
      </w:r>
      <w:r>
        <w:t>pendidikan salah satu nya di sekolah</w:t>
      </w:r>
      <w:r>
        <w:rPr>
          <w:spacing w:val="1"/>
        </w:rPr>
        <w:t xml:space="preserve"> </w:t>
      </w:r>
      <w:r>
        <w:t>(Safitri, 2018).</w:t>
      </w:r>
    </w:p>
    <w:p w:rsidR="00F15D90" w:rsidRDefault="00053CBC">
      <w:pPr>
        <w:pStyle w:val="BodyText"/>
        <w:ind w:left="280" w:right="147" w:firstLine="567"/>
        <w:jc w:val="both"/>
      </w:pPr>
      <w:r>
        <w:t>Berdasarkan</w:t>
      </w:r>
      <w:r>
        <w:rPr>
          <w:spacing w:val="1"/>
        </w:rPr>
        <w:t xml:space="preserve"> </w:t>
      </w:r>
      <w:r>
        <w:t>data</w:t>
      </w:r>
      <w:r>
        <w:rPr>
          <w:spacing w:val="1"/>
        </w:rPr>
        <w:t xml:space="preserve"> </w:t>
      </w:r>
      <w:r>
        <w:t>Komisi</w:t>
      </w:r>
      <w:r>
        <w:rPr>
          <w:spacing w:val="-57"/>
        </w:rPr>
        <w:t xml:space="preserve"> </w:t>
      </w:r>
      <w:r>
        <w:t>Perlindungan anak Indonesia (KPAI)</w:t>
      </w:r>
      <w:r>
        <w:rPr>
          <w:spacing w:val="1"/>
        </w:rPr>
        <w:t xml:space="preserve"> </w:t>
      </w:r>
      <w:r>
        <w:t>tahun 2011-2019 terdapat 3.801 kasus</w:t>
      </w:r>
      <w:r>
        <w:rPr>
          <w:spacing w:val="1"/>
        </w:rPr>
        <w:t xml:space="preserve"> </w:t>
      </w:r>
      <w:r>
        <w:rPr>
          <w:i/>
        </w:rPr>
        <w:t xml:space="preserve">bullying, </w:t>
      </w:r>
      <w:r>
        <w:t xml:space="preserve">dimana kasus </w:t>
      </w:r>
      <w:r>
        <w:rPr>
          <w:i/>
        </w:rPr>
        <w:t xml:space="preserve">bullying </w:t>
      </w:r>
      <w:r>
        <w:t>juga</w:t>
      </w:r>
      <w:r>
        <w:rPr>
          <w:spacing w:val="1"/>
        </w:rPr>
        <w:t xml:space="preserve"> </w:t>
      </w:r>
      <w:r>
        <w:t>terjadi</w:t>
      </w:r>
      <w:r>
        <w:rPr>
          <w:spacing w:val="1"/>
        </w:rPr>
        <w:t xml:space="preserve"> </w:t>
      </w:r>
      <w:r>
        <w:t>di</w:t>
      </w:r>
      <w:r>
        <w:rPr>
          <w:spacing w:val="1"/>
        </w:rPr>
        <w:t xml:space="preserve"> </w:t>
      </w:r>
      <w:r>
        <w:t>Provinsi</w:t>
      </w:r>
      <w:r>
        <w:rPr>
          <w:spacing w:val="1"/>
        </w:rPr>
        <w:t xml:space="preserve"> </w:t>
      </w:r>
      <w:r>
        <w:t>Riau</w:t>
      </w:r>
      <w:r>
        <w:rPr>
          <w:spacing w:val="1"/>
        </w:rPr>
        <w:t xml:space="preserve"> </w:t>
      </w:r>
      <w:r>
        <w:t>pada</w:t>
      </w:r>
      <w:r>
        <w:rPr>
          <w:spacing w:val="1"/>
        </w:rPr>
        <w:t xml:space="preserve"> </w:t>
      </w:r>
      <w:r>
        <w:t>tahun</w:t>
      </w:r>
      <w:r>
        <w:rPr>
          <w:spacing w:val="1"/>
        </w:rPr>
        <w:t xml:space="preserve"> </w:t>
      </w:r>
      <w:r>
        <w:t>2016-2019</w:t>
      </w:r>
      <w:r>
        <w:rPr>
          <w:spacing w:val="1"/>
        </w:rPr>
        <w:t xml:space="preserve"> </w:t>
      </w:r>
      <w:r>
        <w:t>yaitu</w:t>
      </w:r>
      <w:r>
        <w:rPr>
          <w:spacing w:val="1"/>
        </w:rPr>
        <w:t xml:space="preserve"> </w:t>
      </w:r>
      <w:r>
        <w:t>kekerasan</w:t>
      </w:r>
      <w:r>
        <w:rPr>
          <w:spacing w:val="1"/>
        </w:rPr>
        <w:t xml:space="preserve"> </w:t>
      </w:r>
      <w:r>
        <w:t>fisik</w:t>
      </w:r>
      <w:r>
        <w:rPr>
          <w:spacing w:val="1"/>
        </w:rPr>
        <w:t xml:space="preserve"> </w:t>
      </w:r>
      <w:r>
        <w:t>9</w:t>
      </w:r>
      <w:r>
        <w:rPr>
          <w:spacing w:val="1"/>
        </w:rPr>
        <w:t xml:space="preserve"> </w:t>
      </w:r>
      <w:r>
        <w:t>kasus, kekerasan psikis 16 kasus dan</w:t>
      </w:r>
      <w:r>
        <w:rPr>
          <w:spacing w:val="1"/>
        </w:rPr>
        <w:t xml:space="preserve"> </w:t>
      </w:r>
      <w:r>
        <w:t>penganiayaan</w:t>
      </w:r>
      <w:r>
        <w:rPr>
          <w:spacing w:val="1"/>
        </w:rPr>
        <w:t xml:space="preserve"> </w:t>
      </w:r>
      <w:r>
        <w:t>16</w:t>
      </w:r>
      <w:r>
        <w:rPr>
          <w:spacing w:val="1"/>
        </w:rPr>
        <w:t xml:space="preserve"> </w:t>
      </w:r>
      <w:r>
        <w:t>kasus</w:t>
      </w:r>
      <w:r>
        <w:rPr>
          <w:spacing w:val="1"/>
        </w:rPr>
        <w:t xml:space="preserve"> </w:t>
      </w:r>
      <w:r>
        <w:t>(Pusat</w:t>
      </w:r>
      <w:r>
        <w:rPr>
          <w:spacing w:val="1"/>
        </w:rPr>
        <w:t xml:space="preserve"> </w:t>
      </w:r>
      <w:r>
        <w:t>Pelayanan</w:t>
      </w:r>
      <w:r>
        <w:rPr>
          <w:spacing w:val="1"/>
        </w:rPr>
        <w:t xml:space="preserve"> </w:t>
      </w:r>
      <w:r>
        <w:t>Terpadu</w:t>
      </w:r>
      <w:r>
        <w:rPr>
          <w:spacing w:val="1"/>
        </w:rPr>
        <w:t xml:space="preserve"> </w:t>
      </w:r>
      <w:r>
        <w:t>Pemberdayaan</w:t>
      </w:r>
      <w:r>
        <w:rPr>
          <w:spacing w:val="-57"/>
        </w:rPr>
        <w:t xml:space="preserve"> </w:t>
      </w:r>
      <w:r>
        <w:t>Perempuan</w:t>
      </w:r>
      <w:r>
        <w:rPr>
          <w:spacing w:val="-1"/>
        </w:rPr>
        <w:t xml:space="preserve"> </w:t>
      </w:r>
      <w:r>
        <w:t>dan Anak, 2019).</w:t>
      </w:r>
    </w:p>
    <w:p w:rsidR="00F15D90" w:rsidRDefault="00053CBC">
      <w:pPr>
        <w:pStyle w:val="BodyText"/>
        <w:ind w:left="280" w:right="38" w:firstLine="567"/>
        <w:jc w:val="both"/>
      </w:pPr>
      <w:r>
        <w:t xml:space="preserve">Permasalahan dan kasus </w:t>
      </w:r>
      <w:r>
        <w:rPr>
          <w:i/>
        </w:rPr>
        <w:t>bullying</w:t>
      </w:r>
      <w:r>
        <w:rPr>
          <w:i/>
          <w:spacing w:val="1"/>
        </w:rPr>
        <w:t xml:space="preserve"> </w:t>
      </w:r>
      <w:r>
        <w:t>yang terjadi saat ini harus mendapatkan</w:t>
      </w:r>
      <w:r>
        <w:rPr>
          <w:spacing w:val="-57"/>
        </w:rPr>
        <w:t xml:space="preserve"> </w:t>
      </w:r>
      <w:r>
        <w:t>perhatian khusus, sehingga diperlukan</w:t>
      </w:r>
      <w:r>
        <w:rPr>
          <w:spacing w:val="1"/>
        </w:rPr>
        <w:t xml:space="preserve"> </w:t>
      </w:r>
      <w:r>
        <w:t>upaya untuk mengatasinya. Salah</w:t>
      </w:r>
      <w:r>
        <w:rPr>
          <w:spacing w:val="1"/>
        </w:rPr>
        <w:t xml:space="preserve"> </w:t>
      </w:r>
      <w:r>
        <w:t>satu</w:t>
      </w:r>
      <w:r>
        <w:rPr>
          <w:spacing w:val="1"/>
        </w:rPr>
        <w:t xml:space="preserve"> </w:t>
      </w:r>
      <w:r>
        <w:t>upaya</w:t>
      </w:r>
      <w:r>
        <w:rPr>
          <w:spacing w:val="1"/>
        </w:rPr>
        <w:t xml:space="preserve"> </w:t>
      </w:r>
      <w:r>
        <w:t>yang</w:t>
      </w:r>
      <w:r>
        <w:rPr>
          <w:spacing w:val="1"/>
        </w:rPr>
        <w:t xml:space="preserve"> </w:t>
      </w:r>
      <w:r>
        <w:t>dapat</w:t>
      </w:r>
      <w:r>
        <w:rPr>
          <w:spacing w:val="1"/>
        </w:rPr>
        <w:t xml:space="preserve"> </w:t>
      </w:r>
      <w:r>
        <w:t>dilakukan</w:t>
      </w:r>
      <w:r>
        <w:rPr>
          <w:spacing w:val="1"/>
        </w:rPr>
        <w:t xml:space="preserve"> </w:t>
      </w:r>
      <w:r>
        <w:t>adalah</w:t>
      </w:r>
      <w:r>
        <w:rPr>
          <w:spacing w:val="1"/>
        </w:rPr>
        <w:t xml:space="preserve"> </w:t>
      </w:r>
      <w:r>
        <w:t>melalui</w:t>
      </w:r>
      <w:r>
        <w:rPr>
          <w:spacing w:val="1"/>
        </w:rPr>
        <w:t xml:space="preserve"> </w:t>
      </w:r>
      <w:r>
        <w:t>pendidikan</w:t>
      </w:r>
      <w:r>
        <w:rPr>
          <w:spacing w:val="1"/>
        </w:rPr>
        <w:t xml:space="preserve"> </w:t>
      </w:r>
      <w:r>
        <w:t>kesehatan</w:t>
      </w:r>
      <w:r>
        <w:rPr>
          <w:spacing w:val="1"/>
        </w:rPr>
        <w:t xml:space="preserve"> </w:t>
      </w:r>
      <w:r>
        <w:t>dengan</w:t>
      </w:r>
      <w:r>
        <w:rPr>
          <w:spacing w:val="-57"/>
        </w:rPr>
        <w:t xml:space="preserve"> </w:t>
      </w:r>
      <w:r>
        <w:t>menggunakan</w:t>
      </w:r>
      <w:r>
        <w:rPr>
          <w:spacing w:val="1"/>
        </w:rPr>
        <w:t xml:space="preserve"> </w:t>
      </w:r>
      <w:r>
        <w:t>media</w:t>
      </w:r>
      <w:r>
        <w:rPr>
          <w:spacing w:val="1"/>
        </w:rPr>
        <w:t xml:space="preserve"> </w:t>
      </w:r>
      <w:r>
        <w:rPr>
          <w:i/>
        </w:rPr>
        <w:t>audio</w:t>
      </w:r>
      <w:r>
        <w:rPr>
          <w:i/>
          <w:spacing w:val="1"/>
        </w:rPr>
        <w:t xml:space="preserve"> </w:t>
      </w:r>
      <w:r>
        <w:rPr>
          <w:i/>
        </w:rPr>
        <w:t>visual</w:t>
      </w:r>
      <w:r>
        <w:t>.</w:t>
      </w:r>
      <w:r>
        <w:rPr>
          <w:spacing w:val="1"/>
        </w:rPr>
        <w:t xml:space="preserve"> </w:t>
      </w:r>
      <w:r>
        <w:t>Pendidikan</w:t>
      </w:r>
      <w:r>
        <w:rPr>
          <w:spacing w:val="1"/>
        </w:rPr>
        <w:t xml:space="preserve"> </w:t>
      </w:r>
      <w:r>
        <w:t>kesehatan</w:t>
      </w:r>
      <w:r>
        <w:rPr>
          <w:spacing w:val="1"/>
        </w:rPr>
        <w:t xml:space="preserve"> </w:t>
      </w:r>
      <w:r>
        <w:t>melalui</w:t>
      </w:r>
      <w:r>
        <w:rPr>
          <w:spacing w:val="1"/>
        </w:rPr>
        <w:t xml:space="preserve"> </w:t>
      </w:r>
      <w:r>
        <w:rPr>
          <w:i/>
        </w:rPr>
        <w:t>audio</w:t>
      </w:r>
      <w:r>
        <w:rPr>
          <w:i/>
          <w:spacing w:val="1"/>
        </w:rPr>
        <w:t xml:space="preserve"> </w:t>
      </w:r>
      <w:r>
        <w:rPr>
          <w:i/>
        </w:rPr>
        <w:t>visual</w:t>
      </w:r>
      <w:r>
        <w:rPr>
          <w:i/>
          <w:spacing w:val="1"/>
        </w:rPr>
        <w:t xml:space="preserve"> </w:t>
      </w:r>
      <w:r>
        <w:t>dipilih</w:t>
      </w:r>
      <w:r>
        <w:rPr>
          <w:spacing w:val="1"/>
        </w:rPr>
        <w:t xml:space="preserve"> </w:t>
      </w:r>
      <w:r>
        <w:t>dikarenakan</w:t>
      </w:r>
      <w:r>
        <w:rPr>
          <w:spacing w:val="1"/>
        </w:rPr>
        <w:t xml:space="preserve"> </w:t>
      </w:r>
      <w:r>
        <w:t>media</w:t>
      </w:r>
      <w:r>
        <w:rPr>
          <w:spacing w:val="1"/>
        </w:rPr>
        <w:t xml:space="preserve"> </w:t>
      </w:r>
      <w:r>
        <w:t>ini</w:t>
      </w:r>
      <w:r>
        <w:rPr>
          <w:spacing w:val="1"/>
        </w:rPr>
        <w:t xml:space="preserve"> </w:t>
      </w:r>
      <w:r>
        <w:t>sangat</w:t>
      </w:r>
      <w:r>
        <w:rPr>
          <w:spacing w:val="1"/>
        </w:rPr>
        <w:t xml:space="preserve"> </w:t>
      </w:r>
      <w:r>
        <w:t>berpengaruh</w:t>
      </w:r>
      <w:r>
        <w:rPr>
          <w:spacing w:val="1"/>
        </w:rPr>
        <w:t xml:space="preserve"> </w:t>
      </w:r>
      <w:r>
        <w:t>dalam</w:t>
      </w:r>
      <w:r>
        <w:rPr>
          <w:spacing w:val="1"/>
        </w:rPr>
        <w:t xml:space="preserve"> </w:t>
      </w:r>
      <w:r>
        <w:t>mengubah</w:t>
      </w:r>
      <w:r>
        <w:rPr>
          <w:spacing w:val="1"/>
        </w:rPr>
        <w:t xml:space="preserve"> </w:t>
      </w:r>
      <w:r>
        <w:t xml:space="preserve">perilaku </w:t>
      </w:r>
      <w:r>
        <w:rPr>
          <w:i/>
        </w:rPr>
        <w:t xml:space="preserve">bullying </w:t>
      </w:r>
      <w:r>
        <w:t>(Suryaningsih, 2016).</w:t>
      </w:r>
      <w:r>
        <w:rPr>
          <w:spacing w:val="-57"/>
        </w:rPr>
        <w:t xml:space="preserve"> </w:t>
      </w:r>
      <w:r>
        <w:t>Hal</w:t>
      </w:r>
      <w:r>
        <w:rPr>
          <w:spacing w:val="29"/>
        </w:rPr>
        <w:t xml:space="preserve"> </w:t>
      </w:r>
      <w:r>
        <w:t>ini</w:t>
      </w:r>
      <w:r>
        <w:rPr>
          <w:spacing w:val="28"/>
        </w:rPr>
        <w:t xml:space="preserve"> </w:t>
      </w:r>
      <w:r>
        <w:t>sejalan</w:t>
      </w:r>
      <w:r>
        <w:rPr>
          <w:spacing w:val="28"/>
        </w:rPr>
        <w:t xml:space="preserve"> </w:t>
      </w:r>
      <w:r>
        <w:t>dengan</w:t>
      </w:r>
      <w:r>
        <w:rPr>
          <w:spacing w:val="27"/>
        </w:rPr>
        <w:t xml:space="preserve"> </w:t>
      </w:r>
      <w:r>
        <w:t>penelitian</w:t>
      </w:r>
      <w:r>
        <w:rPr>
          <w:spacing w:val="24"/>
        </w:rPr>
        <w:t xml:space="preserve"> </w:t>
      </w:r>
      <w:r>
        <w:t>yang</w:t>
      </w:r>
    </w:p>
    <w:p w:rsidR="00F15D90" w:rsidRDefault="00053CBC">
      <w:pPr>
        <w:pStyle w:val="BodyText"/>
        <w:spacing w:before="90"/>
        <w:ind w:left="280" w:right="804"/>
        <w:jc w:val="both"/>
      </w:pPr>
      <w:r>
        <w:br w:type="column"/>
      </w:r>
      <w:r>
        <w:lastRenderedPageBreak/>
        <w:t>dilakukan</w:t>
      </w:r>
      <w:r>
        <w:rPr>
          <w:spacing w:val="1"/>
        </w:rPr>
        <w:t xml:space="preserve"> </w:t>
      </w:r>
      <w:r>
        <w:t>Pama</w:t>
      </w:r>
      <w:r>
        <w:rPr>
          <w:spacing w:val="1"/>
        </w:rPr>
        <w:t xml:space="preserve"> </w:t>
      </w:r>
      <w:r>
        <w:t>(2019)</w:t>
      </w:r>
      <w:r>
        <w:rPr>
          <w:spacing w:val="1"/>
        </w:rPr>
        <w:t xml:space="preserve"> </w:t>
      </w:r>
      <w:r>
        <w:t>yang</w:t>
      </w:r>
      <w:r>
        <w:rPr>
          <w:spacing w:val="1"/>
        </w:rPr>
        <w:t xml:space="preserve"> </w:t>
      </w:r>
      <w:r>
        <w:t>melaporkan bahwa terjadi</w:t>
      </w:r>
      <w:r>
        <w:rPr>
          <w:spacing w:val="1"/>
        </w:rPr>
        <w:t xml:space="preserve"> </w:t>
      </w:r>
      <w:r>
        <w:t>peningkatan</w:t>
      </w:r>
      <w:r>
        <w:rPr>
          <w:spacing w:val="-57"/>
        </w:rPr>
        <w:t xml:space="preserve"> </w:t>
      </w:r>
      <w:r>
        <w:t>perubahan</w:t>
      </w:r>
      <w:r>
        <w:rPr>
          <w:spacing w:val="1"/>
        </w:rPr>
        <w:t xml:space="preserve"> </w:t>
      </w:r>
      <w:r>
        <w:t>perilaku</w:t>
      </w:r>
      <w:r>
        <w:rPr>
          <w:spacing w:val="1"/>
        </w:rPr>
        <w:t xml:space="preserve"> </w:t>
      </w:r>
      <w:r>
        <w:rPr>
          <w:i/>
        </w:rPr>
        <w:t>bullying</w:t>
      </w:r>
      <w:r>
        <w:rPr>
          <w:i/>
          <w:spacing w:val="1"/>
        </w:rPr>
        <w:t xml:space="preserve"> </w:t>
      </w:r>
      <w:r>
        <w:t>siswa</w:t>
      </w:r>
      <w:r>
        <w:rPr>
          <w:spacing w:val="1"/>
        </w:rPr>
        <w:t xml:space="preserve"> </w:t>
      </w:r>
      <w:r>
        <w:t>setelah</w:t>
      </w:r>
      <w:r>
        <w:rPr>
          <w:spacing w:val="1"/>
        </w:rPr>
        <w:t xml:space="preserve"> </w:t>
      </w:r>
      <w:r>
        <w:t>diberikan</w:t>
      </w:r>
      <w:r>
        <w:rPr>
          <w:spacing w:val="1"/>
        </w:rPr>
        <w:t xml:space="preserve"> </w:t>
      </w:r>
      <w:r>
        <w:t>layanan</w:t>
      </w:r>
      <w:r>
        <w:rPr>
          <w:spacing w:val="1"/>
        </w:rPr>
        <w:t xml:space="preserve"> </w:t>
      </w:r>
      <w:r>
        <w:t>informasi</w:t>
      </w:r>
      <w:r>
        <w:rPr>
          <w:spacing w:val="-57"/>
        </w:rPr>
        <w:t xml:space="preserve"> </w:t>
      </w:r>
      <w:r>
        <w:t>media</w:t>
      </w:r>
      <w:r>
        <w:rPr>
          <w:spacing w:val="1"/>
        </w:rPr>
        <w:t xml:space="preserve"> </w:t>
      </w:r>
      <w:r>
        <w:t>audio</w:t>
      </w:r>
      <w:r>
        <w:rPr>
          <w:spacing w:val="1"/>
        </w:rPr>
        <w:t xml:space="preserve"> </w:t>
      </w:r>
      <w:r>
        <w:t>visual</w:t>
      </w:r>
      <w:r>
        <w:rPr>
          <w:spacing w:val="1"/>
        </w:rPr>
        <w:t xml:space="preserve"> </w:t>
      </w:r>
      <w:r>
        <w:t>dari</w:t>
      </w:r>
      <w:r>
        <w:rPr>
          <w:spacing w:val="1"/>
        </w:rPr>
        <w:t xml:space="preserve"> </w:t>
      </w:r>
      <w:r>
        <w:t>72,37persen</w:t>
      </w:r>
      <w:r>
        <w:rPr>
          <w:spacing w:val="1"/>
        </w:rPr>
        <w:t xml:space="preserve"> </w:t>
      </w:r>
      <w:r>
        <w:t>(</w:t>
      </w:r>
      <w:r>
        <w:rPr>
          <w:i/>
        </w:rPr>
        <w:t>pre</w:t>
      </w:r>
      <w:r>
        <w:rPr>
          <w:i/>
          <w:spacing w:val="1"/>
        </w:rPr>
        <w:t xml:space="preserve"> </w:t>
      </w:r>
      <w:r>
        <w:rPr>
          <w:i/>
        </w:rPr>
        <w:t>test</w:t>
      </w:r>
      <w:r>
        <w:t>) menjadi</w:t>
      </w:r>
      <w:r>
        <w:rPr>
          <w:spacing w:val="1"/>
        </w:rPr>
        <w:t xml:space="preserve"> </w:t>
      </w:r>
      <w:r>
        <w:t>81,17</w:t>
      </w:r>
      <w:r>
        <w:rPr>
          <w:spacing w:val="1"/>
        </w:rPr>
        <w:t xml:space="preserve"> </w:t>
      </w:r>
      <w:r>
        <w:t>persen</w:t>
      </w:r>
      <w:r>
        <w:rPr>
          <w:spacing w:val="1"/>
        </w:rPr>
        <w:t xml:space="preserve"> </w:t>
      </w:r>
      <w:r>
        <w:t>(</w:t>
      </w:r>
      <w:r>
        <w:rPr>
          <w:i/>
        </w:rPr>
        <w:t>post</w:t>
      </w:r>
      <w:r>
        <w:rPr>
          <w:i/>
          <w:spacing w:val="1"/>
        </w:rPr>
        <w:t xml:space="preserve"> </w:t>
      </w:r>
      <w:r>
        <w:rPr>
          <w:i/>
        </w:rPr>
        <w:t>test</w:t>
      </w:r>
      <w:r>
        <w:t>)</w:t>
      </w:r>
      <w:r>
        <w:rPr>
          <w:spacing w:val="1"/>
        </w:rPr>
        <w:t xml:space="preserve"> </w:t>
      </w:r>
      <w:r>
        <w:t>dan</w:t>
      </w:r>
      <w:r>
        <w:rPr>
          <w:spacing w:val="1"/>
        </w:rPr>
        <w:t xml:space="preserve"> </w:t>
      </w:r>
      <w:r>
        <w:t>media</w:t>
      </w:r>
      <w:r>
        <w:rPr>
          <w:spacing w:val="1"/>
        </w:rPr>
        <w:t xml:space="preserve"> </w:t>
      </w:r>
      <w:r>
        <w:rPr>
          <w:i/>
        </w:rPr>
        <w:t>audio</w:t>
      </w:r>
      <w:r>
        <w:rPr>
          <w:i/>
          <w:spacing w:val="1"/>
        </w:rPr>
        <w:t xml:space="preserve"> </w:t>
      </w:r>
      <w:r>
        <w:rPr>
          <w:i/>
        </w:rPr>
        <w:t>visual</w:t>
      </w:r>
      <w:r>
        <w:rPr>
          <w:i/>
          <w:spacing w:val="1"/>
        </w:rPr>
        <w:t xml:space="preserve"> </w:t>
      </w:r>
      <w:r>
        <w:t>sangat</w:t>
      </w:r>
      <w:r>
        <w:rPr>
          <w:spacing w:val="1"/>
        </w:rPr>
        <w:t xml:space="preserve"> </w:t>
      </w:r>
      <w:r>
        <w:t>efektif</w:t>
      </w:r>
      <w:r>
        <w:rPr>
          <w:spacing w:val="1"/>
        </w:rPr>
        <w:t xml:space="preserve"> </w:t>
      </w:r>
      <w:r>
        <w:t>dalam</w:t>
      </w:r>
      <w:r>
        <w:rPr>
          <w:spacing w:val="1"/>
        </w:rPr>
        <w:t xml:space="preserve"> </w:t>
      </w:r>
      <w:r>
        <w:t>memberikan</w:t>
      </w:r>
      <w:r>
        <w:rPr>
          <w:spacing w:val="1"/>
        </w:rPr>
        <w:t xml:space="preserve"> </w:t>
      </w:r>
      <w:r>
        <w:t>layanan</w:t>
      </w:r>
      <w:r>
        <w:rPr>
          <w:spacing w:val="1"/>
        </w:rPr>
        <w:t xml:space="preserve"> </w:t>
      </w:r>
      <w:r>
        <w:t>informasi</w:t>
      </w:r>
      <w:r>
        <w:rPr>
          <w:spacing w:val="1"/>
        </w:rPr>
        <w:t xml:space="preserve"> </w:t>
      </w:r>
      <w:r>
        <w:t>terhadap</w:t>
      </w:r>
      <w:r>
        <w:rPr>
          <w:spacing w:val="1"/>
        </w:rPr>
        <w:t xml:space="preserve"> </w:t>
      </w:r>
      <w:r>
        <w:t>penanggulangan</w:t>
      </w:r>
      <w:r>
        <w:rPr>
          <w:spacing w:val="-57"/>
        </w:rPr>
        <w:t xml:space="preserve"> </w:t>
      </w:r>
      <w:r>
        <w:t xml:space="preserve">perilaku </w:t>
      </w:r>
      <w:r>
        <w:rPr>
          <w:i/>
        </w:rPr>
        <w:t>bullying</w:t>
      </w:r>
      <w:r>
        <w:t>.</w:t>
      </w:r>
    </w:p>
    <w:p w:rsidR="00F15D90" w:rsidRDefault="00053CBC">
      <w:pPr>
        <w:pStyle w:val="BodyText"/>
        <w:ind w:left="280" w:right="803" w:firstLine="568"/>
        <w:jc w:val="both"/>
      </w:pPr>
      <w:r>
        <w:t>Hasil</w:t>
      </w:r>
      <w:r>
        <w:rPr>
          <w:spacing w:val="1"/>
        </w:rPr>
        <w:t xml:space="preserve"> </w:t>
      </w:r>
      <w:r>
        <w:t>survei</w:t>
      </w:r>
      <w:r>
        <w:rPr>
          <w:spacing w:val="1"/>
        </w:rPr>
        <w:t xml:space="preserve"> </w:t>
      </w:r>
      <w:r>
        <w:t>yang</w:t>
      </w:r>
      <w:r>
        <w:rPr>
          <w:spacing w:val="1"/>
        </w:rPr>
        <w:t xml:space="preserve"> </w:t>
      </w:r>
      <w:r>
        <w:t>dilakukan</w:t>
      </w:r>
      <w:r>
        <w:rPr>
          <w:spacing w:val="1"/>
        </w:rPr>
        <w:t xml:space="preserve"> </w:t>
      </w:r>
      <w:r>
        <w:t>di</w:t>
      </w:r>
      <w:r>
        <w:rPr>
          <w:spacing w:val="1"/>
        </w:rPr>
        <w:t xml:space="preserve"> </w:t>
      </w:r>
      <w:r>
        <w:t>SMP</w:t>
      </w:r>
      <w:r>
        <w:rPr>
          <w:spacing w:val="1"/>
        </w:rPr>
        <w:t xml:space="preserve"> </w:t>
      </w:r>
      <w:r>
        <w:t>Negeri</w:t>
      </w:r>
      <w:r>
        <w:rPr>
          <w:spacing w:val="1"/>
        </w:rPr>
        <w:t xml:space="preserve"> </w:t>
      </w:r>
      <w:r>
        <w:t>38</w:t>
      </w:r>
      <w:r>
        <w:rPr>
          <w:spacing w:val="1"/>
        </w:rPr>
        <w:t xml:space="preserve"> </w:t>
      </w:r>
      <w:r>
        <w:t>Pekanbaru</w:t>
      </w:r>
      <w:r>
        <w:rPr>
          <w:spacing w:val="1"/>
        </w:rPr>
        <w:t xml:space="preserve"> </w:t>
      </w:r>
      <w:r>
        <w:t>dari</w:t>
      </w:r>
      <w:r>
        <w:rPr>
          <w:spacing w:val="1"/>
        </w:rPr>
        <w:t xml:space="preserve"> </w:t>
      </w:r>
      <w:r>
        <w:t>wawancara</w:t>
      </w:r>
      <w:r>
        <w:rPr>
          <w:spacing w:val="1"/>
        </w:rPr>
        <w:t xml:space="preserve"> </w:t>
      </w:r>
      <w:r>
        <w:t>guru</w:t>
      </w:r>
      <w:r>
        <w:rPr>
          <w:spacing w:val="1"/>
        </w:rPr>
        <w:t xml:space="preserve"> </w:t>
      </w:r>
      <w:r>
        <w:t>BK</w:t>
      </w:r>
      <w:r>
        <w:rPr>
          <w:spacing w:val="61"/>
        </w:rPr>
        <w:t xml:space="preserve"> </w:t>
      </w:r>
      <w:r>
        <w:t>menyatakan</w:t>
      </w:r>
      <w:r>
        <w:rPr>
          <w:spacing w:val="1"/>
        </w:rPr>
        <w:t xml:space="preserve"> </w:t>
      </w:r>
      <w:r>
        <w:t>bahwa</w:t>
      </w:r>
      <w:r>
        <w:rPr>
          <w:spacing w:val="1"/>
        </w:rPr>
        <w:t xml:space="preserve"> </w:t>
      </w:r>
      <w:r>
        <w:t>terdapat</w:t>
      </w:r>
      <w:r>
        <w:rPr>
          <w:spacing w:val="1"/>
        </w:rPr>
        <w:t xml:space="preserve"> </w:t>
      </w:r>
      <w:r>
        <w:t>kasus</w:t>
      </w:r>
      <w:r>
        <w:rPr>
          <w:spacing w:val="1"/>
        </w:rPr>
        <w:t xml:space="preserve"> </w:t>
      </w:r>
      <w:r>
        <w:rPr>
          <w:i/>
        </w:rPr>
        <w:t>bullying</w:t>
      </w:r>
      <w:r>
        <w:rPr>
          <w:i/>
          <w:spacing w:val="1"/>
        </w:rPr>
        <w:t xml:space="preserve"> </w:t>
      </w:r>
      <w:r>
        <w:t>secara</w:t>
      </w:r>
      <w:r>
        <w:rPr>
          <w:spacing w:val="-57"/>
        </w:rPr>
        <w:t xml:space="preserve"> </w:t>
      </w:r>
      <w:r>
        <w:t>verbal dan fisik yang awal nya bermula</w:t>
      </w:r>
      <w:r>
        <w:rPr>
          <w:spacing w:val="-57"/>
        </w:rPr>
        <w:t xml:space="preserve"> </w:t>
      </w:r>
      <w:r>
        <w:t>dari</w:t>
      </w:r>
      <w:r>
        <w:rPr>
          <w:spacing w:val="1"/>
        </w:rPr>
        <w:t xml:space="preserve"> </w:t>
      </w:r>
      <w:r>
        <w:t>olok-olokan</w:t>
      </w:r>
      <w:r>
        <w:rPr>
          <w:spacing w:val="1"/>
        </w:rPr>
        <w:t xml:space="preserve"> </w:t>
      </w:r>
      <w:r>
        <w:t>hingga</w:t>
      </w:r>
      <w:r>
        <w:rPr>
          <w:spacing w:val="1"/>
        </w:rPr>
        <w:t xml:space="preserve"> </w:t>
      </w:r>
      <w:r>
        <w:t>pemukulan</w:t>
      </w:r>
      <w:r>
        <w:rPr>
          <w:spacing w:val="-57"/>
        </w:rPr>
        <w:t xml:space="preserve"> </w:t>
      </w:r>
      <w:r>
        <w:t>sehingga terjadi cidera pada hidungnya.</w:t>
      </w:r>
      <w:r>
        <w:rPr>
          <w:spacing w:val="-57"/>
        </w:rPr>
        <w:t xml:space="preserve"> </w:t>
      </w:r>
      <w:r>
        <w:t>Penyebab</w:t>
      </w:r>
      <w:r>
        <w:rPr>
          <w:spacing w:val="1"/>
        </w:rPr>
        <w:t xml:space="preserve"> </w:t>
      </w:r>
      <w:r>
        <w:t>terjadinya</w:t>
      </w:r>
      <w:r>
        <w:rPr>
          <w:spacing w:val="1"/>
        </w:rPr>
        <w:t xml:space="preserve"> </w:t>
      </w:r>
      <w:r>
        <w:t>perilaku</w:t>
      </w:r>
      <w:r>
        <w:rPr>
          <w:spacing w:val="1"/>
        </w:rPr>
        <w:t xml:space="preserve"> </w:t>
      </w:r>
      <w:r>
        <w:rPr>
          <w:i/>
        </w:rPr>
        <w:t>bullying</w:t>
      </w:r>
      <w:r>
        <w:rPr>
          <w:i/>
          <w:spacing w:val="-57"/>
        </w:rPr>
        <w:t xml:space="preserve"> </w:t>
      </w:r>
      <w:r>
        <w:t>dapat dipengaruhi oleh beberapa faktor,</w:t>
      </w:r>
      <w:r>
        <w:rPr>
          <w:spacing w:val="-57"/>
        </w:rPr>
        <w:t xml:space="preserve"> </w:t>
      </w:r>
      <w:r>
        <w:t>yaitu</w:t>
      </w:r>
      <w:r>
        <w:rPr>
          <w:spacing w:val="1"/>
        </w:rPr>
        <w:t xml:space="preserve"> </w:t>
      </w:r>
      <w:r>
        <w:t>faktor</w:t>
      </w:r>
      <w:r>
        <w:rPr>
          <w:spacing w:val="1"/>
        </w:rPr>
        <w:t xml:space="preserve"> </w:t>
      </w:r>
      <w:r>
        <w:t>keluarga,</w:t>
      </w:r>
      <w:r>
        <w:rPr>
          <w:spacing w:val="1"/>
        </w:rPr>
        <w:t xml:space="preserve"> </w:t>
      </w:r>
      <w:r>
        <w:t>sekolah,</w:t>
      </w:r>
      <w:r>
        <w:rPr>
          <w:spacing w:val="-57"/>
        </w:rPr>
        <w:t xml:space="preserve"> </w:t>
      </w:r>
      <w:r>
        <w:t>kelompok</w:t>
      </w:r>
      <w:r>
        <w:rPr>
          <w:spacing w:val="1"/>
        </w:rPr>
        <w:t xml:space="preserve"> </w:t>
      </w:r>
      <w:r>
        <w:t>sebaya,</w:t>
      </w:r>
      <w:r>
        <w:rPr>
          <w:spacing w:val="1"/>
        </w:rPr>
        <w:t xml:space="preserve"> </w:t>
      </w:r>
      <w:r>
        <w:t>lingkungan</w:t>
      </w:r>
      <w:r>
        <w:rPr>
          <w:spacing w:val="1"/>
        </w:rPr>
        <w:t xml:space="preserve"> </w:t>
      </w:r>
      <w:r>
        <w:t>sosial,</w:t>
      </w:r>
      <w:r>
        <w:rPr>
          <w:spacing w:val="1"/>
        </w:rPr>
        <w:t xml:space="preserve"> </w:t>
      </w:r>
      <w:r>
        <w:t>tayangan</w:t>
      </w:r>
      <w:r>
        <w:rPr>
          <w:spacing w:val="1"/>
        </w:rPr>
        <w:t xml:space="preserve"> </w:t>
      </w:r>
      <w:r>
        <w:t>televisi</w:t>
      </w:r>
      <w:r>
        <w:rPr>
          <w:spacing w:val="1"/>
        </w:rPr>
        <w:t xml:space="preserve"> </w:t>
      </w:r>
      <w:r>
        <w:t>dan</w:t>
      </w:r>
      <w:r>
        <w:rPr>
          <w:spacing w:val="1"/>
        </w:rPr>
        <w:t xml:space="preserve"> </w:t>
      </w:r>
      <w:r>
        <w:t>media</w:t>
      </w:r>
      <w:r>
        <w:rPr>
          <w:spacing w:val="1"/>
        </w:rPr>
        <w:t xml:space="preserve"> </w:t>
      </w:r>
      <w:r>
        <w:t>cetak</w:t>
      </w:r>
      <w:r>
        <w:rPr>
          <w:spacing w:val="1"/>
        </w:rPr>
        <w:t xml:space="preserve"> </w:t>
      </w:r>
      <w:r>
        <w:t>(Zakiyah,</w:t>
      </w:r>
      <w:r>
        <w:rPr>
          <w:spacing w:val="-1"/>
        </w:rPr>
        <w:t xml:space="preserve"> </w:t>
      </w:r>
      <w:r>
        <w:t>2019).</w:t>
      </w:r>
    </w:p>
    <w:p w:rsidR="00F15D90" w:rsidRDefault="00053CBC">
      <w:pPr>
        <w:pStyle w:val="BodyText"/>
        <w:spacing w:before="2"/>
        <w:ind w:left="280" w:right="803" w:firstLine="568"/>
        <w:jc w:val="both"/>
      </w:pPr>
      <w:r>
        <w:t>Perilaku</w:t>
      </w:r>
      <w:r>
        <w:rPr>
          <w:spacing w:val="1"/>
        </w:rPr>
        <w:t xml:space="preserve"> </w:t>
      </w:r>
      <w:r>
        <w:rPr>
          <w:i/>
        </w:rPr>
        <w:t>bullying</w:t>
      </w:r>
      <w:r>
        <w:rPr>
          <w:i/>
          <w:spacing w:val="1"/>
        </w:rPr>
        <w:t xml:space="preserve"> </w:t>
      </w:r>
      <w:r>
        <w:t>dapat</w:t>
      </w:r>
      <w:r>
        <w:rPr>
          <w:spacing w:val="1"/>
        </w:rPr>
        <w:t xml:space="preserve"> </w:t>
      </w:r>
      <w:r>
        <w:t>terjadi</w:t>
      </w:r>
      <w:r>
        <w:rPr>
          <w:spacing w:val="-57"/>
        </w:rPr>
        <w:t xml:space="preserve"> </w:t>
      </w:r>
      <w:r>
        <w:t>karena</w:t>
      </w:r>
      <w:r>
        <w:rPr>
          <w:spacing w:val="1"/>
        </w:rPr>
        <w:t xml:space="preserve"> </w:t>
      </w:r>
      <w:r>
        <w:t>kurangnya</w:t>
      </w:r>
      <w:r>
        <w:rPr>
          <w:spacing w:val="1"/>
        </w:rPr>
        <w:t xml:space="preserve"> </w:t>
      </w:r>
      <w:r>
        <w:t>pengetahuan</w:t>
      </w:r>
      <w:r>
        <w:rPr>
          <w:spacing w:val="1"/>
        </w:rPr>
        <w:t xml:space="preserve"> </w:t>
      </w:r>
      <w:r>
        <w:t>dan</w:t>
      </w:r>
      <w:r>
        <w:rPr>
          <w:spacing w:val="1"/>
        </w:rPr>
        <w:t xml:space="preserve"> </w:t>
      </w:r>
      <w:r>
        <w:t xml:space="preserve">sikap siswa tentang </w:t>
      </w:r>
      <w:r>
        <w:rPr>
          <w:i/>
        </w:rPr>
        <w:t xml:space="preserve">bullying </w:t>
      </w:r>
      <w:r>
        <w:t>(Kholilah,</w:t>
      </w:r>
      <w:r>
        <w:rPr>
          <w:spacing w:val="1"/>
        </w:rPr>
        <w:t xml:space="preserve"> </w:t>
      </w:r>
      <w:r>
        <w:t>2012). Hasil wawancara dengan salah</w:t>
      </w:r>
      <w:r>
        <w:rPr>
          <w:spacing w:val="1"/>
        </w:rPr>
        <w:t xml:space="preserve"> </w:t>
      </w:r>
      <w:r>
        <w:t>satu siswa kelas VIII di SMP Negeri 38</w:t>
      </w:r>
      <w:r>
        <w:rPr>
          <w:spacing w:val="-57"/>
        </w:rPr>
        <w:t xml:space="preserve"> </w:t>
      </w:r>
      <w:r>
        <w:t>Pekanbaru</w:t>
      </w:r>
      <w:r>
        <w:rPr>
          <w:spacing w:val="1"/>
        </w:rPr>
        <w:t xml:space="preserve"> </w:t>
      </w:r>
      <w:r>
        <w:t>menyatakan</w:t>
      </w:r>
      <w:r>
        <w:rPr>
          <w:spacing w:val="1"/>
        </w:rPr>
        <w:t xml:space="preserve"> </w:t>
      </w:r>
      <w:r>
        <w:t>bahwa</w:t>
      </w:r>
      <w:r>
        <w:rPr>
          <w:spacing w:val="1"/>
        </w:rPr>
        <w:t xml:space="preserve"> </w:t>
      </w:r>
      <w:r>
        <w:t>siswa</w:t>
      </w:r>
      <w:r>
        <w:rPr>
          <w:spacing w:val="1"/>
        </w:rPr>
        <w:t xml:space="preserve"> </w:t>
      </w:r>
      <w:r>
        <w:t>tidak</w:t>
      </w:r>
      <w:r>
        <w:rPr>
          <w:spacing w:val="1"/>
        </w:rPr>
        <w:t xml:space="preserve"> </w:t>
      </w:r>
      <w:r>
        <w:t>mengetahui</w:t>
      </w:r>
      <w:r>
        <w:rPr>
          <w:spacing w:val="1"/>
        </w:rPr>
        <w:t xml:space="preserve"> </w:t>
      </w:r>
      <w:r>
        <w:t>apa</w:t>
      </w:r>
      <w:r>
        <w:rPr>
          <w:spacing w:val="1"/>
        </w:rPr>
        <w:t xml:space="preserve"> </w:t>
      </w:r>
      <w:r>
        <w:t>itu</w:t>
      </w:r>
      <w:r>
        <w:rPr>
          <w:spacing w:val="1"/>
        </w:rPr>
        <w:t xml:space="preserve"> </w:t>
      </w:r>
      <w:r>
        <w:t>perilaku,</w:t>
      </w:r>
      <w:r>
        <w:rPr>
          <w:spacing w:val="1"/>
        </w:rPr>
        <w:t xml:space="preserve"> </w:t>
      </w:r>
      <w:r>
        <w:t>tindakan,</w:t>
      </w:r>
      <w:r>
        <w:rPr>
          <w:spacing w:val="1"/>
        </w:rPr>
        <w:t xml:space="preserve"> </w:t>
      </w:r>
      <w:r>
        <w:t>dan</w:t>
      </w:r>
      <w:r>
        <w:rPr>
          <w:spacing w:val="1"/>
        </w:rPr>
        <w:t xml:space="preserve"> </w:t>
      </w:r>
      <w:r>
        <w:t>dampak</w:t>
      </w:r>
      <w:r>
        <w:rPr>
          <w:spacing w:val="1"/>
        </w:rPr>
        <w:t xml:space="preserve"> </w:t>
      </w:r>
      <w:r>
        <w:t>dari</w:t>
      </w:r>
      <w:r>
        <w:rPr>
          <w:spacing w:val="1"/>
        </w:rPr>
        <w:t xml:space="preserve"> </w:t>
      </w:r>
      <w:r>
        <w:rPr>
          <w:i/>
        </w:rPr>
        <w:t>bullying.</w:t>
      </w:r>
      <w:r>
        <w:rPr>
          <w:i/>
          <w:spacing w:val="1"/>
        </w:rPr>
        <w:t xml:space="preserve"> </w:t>
      </w:r>
      <w:r>
        <w:t>Tindakan saling olok mengolok dimata</w:t>
      </w:r>
      <w:r>
        <w:rPr>
          <w:spacing w:val="1"/>
        </w:rPr>
        <w:t xml:space="preserve"> </w:t>
      </w:r>
      <w:r>
        <w:t>mereka</w:t>
      </w:r>
      <w:r>
        <w:rPr>
          <w:spacing w:val="1"/>
        </w:rPr>
        <w:t xml:space="preserve"> </w:t>
      </w:r>
      <w:r>
        <w:t>hanya</w:t>
      </w:r>
      <w:r>
        <w:rPr>
          <w:spacing w:val="1"/>
        </w:rPr>
        <w:t xml:space="preserve"> </w:t>
      </w:r>
      <w:r>
        <w:t>sebatas</w:t>
      </w:r>
      <w:r>
        <w:rPr>
          <w:spacing w:val="1"/>
        </w:rPr>
        <w:t xml:space="preserve"> </w:t>
      </w:r>
      <w:r>
        <w:t>tindakan</w:t>
      </w:r>
      <w:r>
        <w:rPr>
          <w:spacing w:val="1"/>
        </w:rPr>
        <w:t xml:space="preserve"> </w:t>
      </w:r>
      <w:r>
        <w:t>atas</w:t>
      </w:r>
      <w:r>
        <w:rPr>
          <w:spacing w:val="1"/>
        </w:rPr>
        <w:t xml:space="preserve"> </w:t>
      </w:r>
      <w:r>
        <w:t>dasar</w:t>
      </w:r>
      <w:r>
        <w:rPr>
          <w:spacing w:val="1"/>
        </w:rPr>
        <w:t xml:space="preserve"> </w:t>
      </w:r>
      <w:r>
        <w:t>bercanda</w:t>
      </w:r>
      <w:r>
        <w:rPr>
          <w:spacing w:val="1"/>
        </w:rPr>
        <w:t xml:space="preserve"> </w:t>
      </w:r>
      <w:r>
        <w:t>tanpa</w:t>
      </w:r>
      <w:r>
        <w:rPr>
          <w:spacing w:val="1"/>
        </w:rPr>
        <w:t xml:space="preserve"> </w:t>
      </w:r>
      <w:r>
        <w:t>mengetahui</w:t>
      </w:r>
      <w:r>
        <w:rPr>
          <w:spacing w:val="1"/>
        </w:rPr>
        <w:t xml:space="preserve"> </w:t>
      </w:r>
      <w:r>
        <w:t>dampak</w:t>
      </w:r>
      <w:r>
        <w:rPr>
          <w:spacing w:val="1"/>
        </w:rPr>
        <w:t xml:space="preserve"> </w:t>
      </w:r>
      <w:r>
        <w:t>dari</w:t>
      </w:r>
      <w:r>
        <w:rPr>
          <w:spacing w:val="1"/>
        </w:rPr>
        <w:t xml:space="preserve"> </w:t>
      </w:r>
      <w:r>
        <w:t>perilaku</w:t>
      </w:r>
      <w:r>
        <w:rPr>
          <w:spacing w:val="1"/>
        </w:rPr>
        <w:t xml:space="preserve"> </w:t>
      </w:r>
      <w:r>
        <w:rPr>
          <w:i/>
        </w:rPr>
        <w:t>bullying</w:t>
      </w:r>
      <w:r>
        <w:rPr>
          <w:i/>
          <w:spacing w:val="1"/>
        </w:rPr>
        <w:t xml:space="preserve"> </w:t>
      </w:r>
      <w:r>
        <w:t>yang</w:t>
      </w:r>
      <w:r>
        <w:rPr>
          <w:spacing w:val="1"/>
        </w:rPr>
        <w:t xml:space="preserve"> </w:t>
      </w:r>
      <w:r>
        <w:t>dilakukan.</w:t>
      </w:r>
    </w:p>
    <w:p w:rsidR="00F15D90" w:rsidRDefault="00053CBC">
      <w:pPr>
        <w:pStyle w:val="BodyText"/>
        <w:spacing w:before="1"/>
        <w:ind w:left="280" w:right="804" w:firstLine="568"/>
        <w:jc w:val="both"/>
      </w:pPr>
      <w:r>
        <w:t>Berdasarkan</w:t>
      </w:r>
      <w:r>
        <w:rPr>
          <w:spacing w:val="1"/>
        </w:rPr>
        <w:t xml:space="preserve"> </w:t>
      </w:r>
      <w:r>
        <w:t>latar</w:t>
      </w:r>
      <w:r>
        <w:rPr>
          <w:spacing w:val="61"/>
        </w:rPr>
        <w:t xml:space="preserve"> </w:t>
      </w:r>
      <w:r>
        <w:t>belakang</w:t>
      </w:r>
      <w:r>
        <w:rPr>
          <w:spacing w:val="-57"/>
        </w:rPr>
        <w:t xml:space="preserve"> </w:t>
      </w:r>
      <w:r>
        <w:t>diatas,</w:t>
      </w:r>
      <w:r>
        <w:rPr>
          <w:spacing w:val="1"/>
        </w:rPr>
        <w:t xml:space="preserve"> </w:t>
      </w:r>
      <w:r>
        <w:t>maka</w:t>
      </w:r>
      <w:r>
        <w:rPr>
          <w:spacing w:val="1"/>
        </w:rPr>
        <w:t xml:space="preserve"> </w:t>
      </w:r>
      <w:r>
        <w:t>peneliti</w:t>
      </w:r>
      <w:r>
        <w:rPr>
          <w:spacing w:val="1"/>
        </w:rPr>
        <w:t xml:space="preserve"> </w:t>
      </w:r>
      <w:r>
        <w:t>tertarik</w:t>
      </w:r>
      <w:r>
        <w:rPr>
          <w:spacing w:val="1"/>
        </w:rPr>
        <w:t xml:space="preserve"> </w:t>
      </w:r>
      <w:r>
        <w:t>untuk</w:t>
      </w:r>
      <w:r>
        <w:rPr>
          <w:spacing w:val="-57"/>
        </w:rPr>
        <w:t xml:space="preserve"> </w:t>
      </w:r>
      <w:r>
        <w:t>melakukan</w:t>
      </w:r>
      <w:r>
        <w:rPr>
          <w:spacing w:val="1"/>
        </w:rPr>
        <w:t xml:space="preserve"> </w:t>
      </w:r>
      <w:r>
        <w:t>penelitian</w:t>
      </w:r>
      <w:r>
        <w:rPr>
          <w:spacing w:val="1"/>
        </w:rPr>
        <w:t xml:space="preserve"> </w:t>
      </w:r>
      <w:r>
        <w:t>yang</w:t>
      </w:r>
      <w:r>
        <w:rPr>
          <w:spacing w:val="1"/>
        </w:rPr>
        <w:t xml:space="preserve"> </w:t>
      </w:r>
      <w:r>
        <w:t>berjudul</w:t>
      </w:r>
      <w:r>
        <w:rPr>
          <w:spacing w:val="-57"/>
        </w:rPr>
        <w:t xml:space="preserve"> </w:t>
      </w:r>
      <w:r>
        <w:t>“Efektivitas</w:t>
      </w:r>
      <w:r>
        <w:rPr>
          <w:spacing w:val="57"/>
        </w:rPr>
        <w:t xml:space="preserve"> </w:t>
      </w:r>
      <w:r>
        <w:t>Pendidikan</w:t>
      </w:r>
      <w:r>
        <w:rPr>
          <w:spacing w:val="58"/>
        </w:rPr>
        <w:t xml:space="preserve"> </w:t>
      </w:r>
      <w:r>
        <w:t>Kesehatan</w:t>
      </w:r>
    </w:p>
    <w:p w:rsidR="00F15D90" w:rsidRDefault="00F15D90">
      <w:pPr>
        <w:jc w:val="both"/>
        <w:sectPr w:rsidR="00F15D90">
          <w:type w:val="continuous"/>
          <w:pgSz w:w="11910" w:h="16840"/>
          <w:pgMar w:top="600" w:right="960" w:bottom="280" w:left="1420" w:header="720" w:footer="720" w:gutter="0"/>
          <w:cols w:num="2" w:space="720" w:equalWidth="0">
            <w:col w:w="4154" w:space="456"/>
            <w:col w:w="4920"/>
          </w:cols>
        </w:sectPr>
      </w:pPr>
    </w:p>
    <w:p w:rsidR="00F15D90" w:rsidRDefault="00F15D90">
      <w:pPr>
        <w:pStyle w:val="BodyText"/>
        <w:rPr>
          <w:sz w:val="20"/>
        </w:rPr>
      </w:pPr>
    </w:p>
    <w:p w:rsidR="00F15D90" w:rsidRDefault="00F15D90">
      <w:pPr>
        <w:pStyle w:val="BodyText"/>
        <w:spacing w:before="10"/>
        <w:rPr>
          <w:sz w:val="23"/>
        </w:rPr>
      </w:pPr>
    </w:p>
    <w:p w:rsidR="00F15D90" w:rsidRDefault="00F15D90">
      <w:pPr>
        <w:rPr>
          <w:sz w:val="23"/>
        </w:rPr>
        <w:sectPr w:rsidR="00F15D90">
          <w:pgSz w:w="11910" w:h="16840"/>
          <w:pgMar w:top="1080" w:right="960" w:bottom="940" w:left="1420" w:header="710" w:footer="758" w:gutter="0"/>
          <w:cols w:space="720"/>
        </w:sectPr>
      </w:pPr>
    </w:p>
    <w:p w:rsidR="00F15D90" w:rsidRDefault="00053CBC">
      <w:pPr>
        <w:pStyle w:val="BodyText"/>
        <w:spacing w:before="90"/>
        <w:ind w:left="280" w:right="489"/>
        <w:jc w:val="both"/>
      </w:pPr>
      <w:r>
        <w:lastRenderedPageBreak/>
        <w:t>Melalui Media Audio</w:t>
      </w:r>
      <w:r>
        <w:rPr>
          <w:spacing w:val="1"/>
        </w:rPr>
        <w:t xml:space="preserve"> </w:t>
      </w:r>
      <w:r>
        <w:t>Visual Terhadap</w:t>
      </w:r>
      <w:r>
        <w:rPr>
          <w:spacing w:val="-57"/>
        </w:rPr>
        <w:t xml:space="preserve"> </w:t>
      </w:r>
      <w:r>
        <w:t>Pengetahuan</w:t>
      </w:r>
      <w:r>
        <w:rPr>
          <w:spacing w:val="1"/>
        </w:rPr>
        <w:t xml:space="preserve"> </w:t>
      </w:r>
      <w:r>
        <w:t>dan</w:t>
      </w:r>
      <w:r>
        <w:rPr>
          <w:spacing w:val="1"/>
        </w:rPr>
        <w:t xml:space="preserve"> </w:t>
      </w:r>
      <w:r>
        <w:t>Sikap</w:t>
      </w:r>
      <w:r>
        <w:rPr>
          <w:spacing w:val="1"/>
        </w:rPr>
        <w:t xml:space="preserve"> </w:t>
      </w:r>
      <w:r>
        <w:t>Siswa</w:t>
      </w:r>
      <w:r>
        <w:rPr>
          <w:spacing w:val="1"/>
        </w:rPr>
        <w:t xml:space="preserve"> </w:t>
      </w:r>
      <w:r>
        <w:t>Kelas</w:t>
      </w:r>
      <w:r>
        <w:rPr>
          <w:spacing w:val="1"/>
        </w:rPr>
        <w:t xml:space="preserve"> </w:t>
      </w:r>
      <w:r>
        <w:t>VIII</w:t>
      </w:r>
      <w:r>
        <w:rPr>
          <w:spacing w:val="-5"/>
        </w:rPr>
        <w:t xml:space="preserve"> </w:t>
      </w:r>
      <w:r>
        <w:t>di SMP</w:t>
      </w:r>
      <w:r>
        <w:rPr>
          <w:spacing w:val="-2"/>
        </w:rPr>
        <w:t xml:space="preserve"> </w:t>
      </w:r>
      <w:r>
        <w:t>Negeri</w:t>
      </w:r>
      <w:r>
        <w:rPr>
          <w:spacing w:val="1"/>
        </w:rPr>
        <w:t xml:space="preserve"> </w:t>
      </w:r>
      <w:r>
        <w:t>38 Pekanbaru”.</w:t>
      </w:r>
    </w:p>
    <w:p w:rsidR="00F15D90" w:rsidRDefault="00F15D90">
      <w:pPr>
        <w:pStyle w:val="BodyText"/>
        <w:spacing w:before="4"/>
      </w:pPr>
    </w:p>
    <w:p w:rsidR="00F15D90" w:rsidRDefault="00053CBC">
      <w:pPr>
        <w:pStyle w:val="Heading1"/>
        <w:spacing w:line="274" w:lineRule="exact"/>
      </w:pPr>
      <w:r>
        <w:t>METODE</w:t>
      </w:r>
    </w:p>
    <w:p w:rsidR="00F15D90" w:rsidRDefault="00053CBC">
      <w:pPr>
        <w:pStyle w:val="BodyText"/>
        <w:tabs>
          <w:tab w:val="left" w:pos="1898"/>
          <w:tab w:val="left" w:pos="3556"/>
        </w:tabs>
        <w:ind w:left="280" w:right="342" w:firstLine="567"/>
        <w:jc w:val="both"/>
      </w:pPr>
      <w:r>
        <w:t>Jenis</w:t>
      </w:r>
      <w:r>
        <w:rPr>
          <w:spacing w:val="1"/>
        </w:rPr>
        <w:t xml:space="preserve"> </w:t>
      </w:r>
      <w:r>
        <w:t>penelitian</w:t>
      </w:r>
      <w:r>
        <w:rPr>
          <w:spacing w:val="1"/>
        </w:rPr>
        <w:t xml:space="preserve"> </w:t>
      </w:r>
      <w:r>
        <w:t>ini</w:t>
      </w:r>
      <w:r>
        <w:rPr>
          <w:spacing w:val="1"/>
        </w:rPr>
        <w:t xml:space="preserve"> </w:t>
      </w:r>
      <w:r>
        <w:t>merupakan</w:t>
      </w:r>
      <w:r>
        <w:rPr>
          <w:spacing w:val="1"/>
        </w:rPr>
        <w:t xml:space="preserve"> </w:t>
      </w:r>
      <w:r>
        <w:t>penelitian</w:t>
      </w:r>
      <w:r>
        <w:tab/>
        <w:t>kuantitatif</w:t>
      </w:r>
      <w:r>
        <w:tab/>
        <w:t>dengan</w:t>
      </w:r>
      <w:r>
        <w:rPr>
          <w:spacing w:val="-58"/>
        </w:rPr>
        <w:t xml:space="preserve"> </w:t>
      </w:r>
      <w:r>
        <w:t xml:space="preserve">menggunakan metode </w:t>
      </w:r>
      <w:r>
        <w:rPr>
          <w:i/>
        </w:rPr>
        <w:t>quasi experiment</w:t>
      </w:r>
      <w:r>
        <w:rPr>
          <w:i/>
          <w:spacing w:val="1"/>
        </w:rPr>
        <w:t xml:space="preserve"> </w:t>
      </w:r>
      <w:r>
        <w:t xml:space="preserve">dengan menggunakan rancangan </w:t>
      </w:r>
      <w:r>
        <w:rPr>
          <w:i/>
        </w:rPr>
        <w:t>pretest-</w:t>
      </w:r>
      <w:r>
        <w:rPr>
          <w:i/>
          <w:spacing w:val="-57"/>
        </w:rPr>
        <w:t xml:space="preserve"> </w:t>
      </w:r>
      <w:r>
        <w:rPr>
          <w:i/>
        </w:rPr>
        <w:t>postest</w:t>
      </w:r>
      <w:r>
        <w:rPr>
          <w:i/>
          <w:spacing w:val="1"/>
        </w:rPr>
        <w:t xml:space="preserve"> </w:t>
      </w:r>
      <w:r>
        <w:rPr>
          <w:i/>
        </w:rPr>
        <w:t>kontrol</w:t>
      </w:r>
      <w:r>
        <w:rPr>
          <w:i/>
          <w:spacing w:val="1"/>
        </w:rPr>
        <w:t xml:space="preserve"> </w:t>
      </w:r>
      <w:r>
        <w:rPr>
          <w:i/>
        </w:rPr>
        <w:t>group</w:t>
      </w:r>
      <w:r>
        <w:rPr>
          <w:i/>
          <w:spacing w:val="1"/>
        </w:rPr>
        <w:t xml:space="preserve"> </w:t>
      </w:r>
      <w:r>
        <w:rPr>
          <w:i/>
        </w:rPr>
        <w:t>design</w:t>
      </w:r>
      <w:r>
        <w:rPr>
          <w:i/>
          <w:spacing w:val="1"/>
        </w:rPr>
        <w:t xml:space="preserve"> </w:t>
      </w:r>
      <w:r>
        <w:t>dalam</w:t>
      </w:r>
      <w:r>
        <w:rPr>
          <w:spacing w:val="1"/>
        </w:rPr>
        <w:t xml:space="preserve"> </w:t>
      </w:r>
      <w:r>
        <w:t>desain ini terdapat dua kelompok yang</w:t>
      </w:r>
      <w:r>
        <w:rPr>
          <w:spacing w:val="1"/>
        </w:rPr>
        <w:t xml:space="preserve"> </w:t>
      </w:r>
      <w:r>
        <w:t>dipilih</w:t>
      </w:r>
      <w:r>
        <w:rPr>
          <w:spacing w:val="1"/>
        </w:rPr>
        <w:t xml:space="preserve"> </w:t>
      </w:r>
      <w:r>
        <w:t>secara</w:t>
      </w:r>
      <w:r>
        <w:rPr>
          <w:spacing w:val="1"/>
        </w:rPr>
        <w:t xml:space="preserve"> </w:t>
      </w:r>
      <w:r>
        <w:t>random</w:t>
      </w:r>
      <w:r>
        <w:rPr>
          <w:spacing w:val="1"/>
        </w:rPr>
        <w:t xml:space="preserve"> </w:t>
      </w:r>
      <w:r>
        <w:t>kemudian</w:t>
      </w:r>
      <w:r>
        <w:rPr>
          <w:spacing w:val="1"/>
        </w:rPr>
        <w:t xml:space="preserve"> </w:t>
      </w:r>
      <w:r>
        <w:t>diberi</w:t>
      </w:r>
      <w:r>
        <w:rPr>
          <w:spacing w:val="-57"/>
        </w:rPr>
        <w:t xml:space="preserve"> </w:t>
      </w:r>
      <w:r>
        <w:t>pretest untuk mengetahui keadaan awal</w:t>
      </w:r>
      <w:r>
        <w:rPr>
          <w:spacing w:val="1"/>
        </w:rPr>
        <w:t xml:space="preserve"> </w:t>
      </w:r>
      <w:r>
        <w:t>adakah</w:t>
      </w:r>
      <w:r>
        <w:rPr>
          <w:spacing w:val="1"/>
        </w:rPr>
        <w:t xml:space="preserve"> </w:t>
      </w:r>
      <w:r>
        <w:t>perbedaan</w:t>
      </w:r>
      <w:r>
        <w:rPr>
          <w:spacing w:val="1"/>
        </w:rPr>
        <w:t xml:space="preserve"> </w:t>
      </w:r>
      <w:r>
        <w:t>antara</w:t>
      </w:r>
      <w:r>
        <w:rPr>
          <w:spacing w:val="1"/>
        </w:rPr>
        <w:t xml:space="preserve"> </w:t>
      </w:r>
      <w:r>
        <w:t>kelompok</w:t>
      </w:r>
      <w:r>
        <w:rPr>
          <w:spacing w:val="-57"/>
        </w:rPr>
        <w:t xml:space="preserve"> </w:t>
      </w:r>
      <w:r>
        <w:t>eksperimen</w:t>
      </w:r>
      <w:r>
        <w:rPr>
          <w:spacing w:val="1"/>
        </w:rPr>
        <w:t xml:space="preserve"> </w:t>
      </w:r>
      <w:r>
        <w:t>dan</w:t>
      </w:r>
      <w:r>
        <w:rPr>
          <w:spacing w:val="1"/>
        </w:rPr>
        <w:t xml:space="preserve"> </w:t>
      </w:r>
      <w:r>
        <w:t>kelompok</w:t>
      </w:r>
      <w:r>
        <w:rPr>
          <w:spacing w:val="1"/>
        </w:rPr>
        <w:t xml:space="preserve"> </w:t>
      </w:r>
      <w:r>
        <w:t>kontrol</w:t>
      </w:r>
      <w:r>
        <w:rPr>
          <w:spacing w:val="1"/>
        </w:rPr>
        <w:t xml:space="preserve"> </w:t>
      </w:r>
      <w:r>
        <w:t>(Sugiyono,</w:t>
      </w:r>
      <w:r>
        <w:rPr>
          <w:spacing w:val="-1"/>
        </w:rPr>
        <w:t xml:space="preserve"> </w:t>
      </w:r>
      <w:r>
        <w:t>2011).</w:t>
      </w:r>
    </w:p>
    <w:p w:rsidR="00F15D90" w:rsidRDefault="00053CBC">
      <w:pPr>
        <w:pStyle w:val="BodyText"/>
        <w:ind w:left="280" w:right="343" w:firstLine="567"/>
        <w:jc w:val="both"/>
        <w:rPr>
          <w:i/>
        </w:rPr>
      </w:pPr>
      <w:r>
        <w:t>Tempat penelitian ini dilakukan di</w:t>
      </w:r>
      <w:r>
        <w:rPr>
          <w:spacing w:val="1"/>
        </w:rPr>
        <w:t xml:space="preserve"> </w:t>
      </w:r>
      <w:r>
        <w:t>SMP</w:t>
      </w:r>
      <w:r>
        <w:rPr>
          <w:spacing w:val="1"/>
        </w:rPr>
        <w:t xml:space="preserve"> </w:t>
      </w:r>
      <w:r>
        <w:t>Negeri</w:t>
      </w:r>
      <w:r>
        <w:rPr>
          <w:spacing w:val="1"/>
        </w:rPr>
        <w:t xml:space="preserve"> </w:t>
      </w:r>
      <w:r>
        <w:t>38</w:t>
      </w:r>
      <w:r>
        <w:rPr>
          <w:spacing w:val="1"/>
        </w:rPr>
        <w:t xml:space="preserve"> </w:t>
      </w:r>
      <w:r>
        <w:t>Pekanbaru</w:t>
      </w:r>
      <w:r>
        <w:rPr>
          <w:spacing w:val="1"/>
        </w:rPr>
        <w:t xml:space="preserve"> </w:t>
      </w:r>
      <w:r>
        <w:t>dengan</w:t>
      </w:r>
      <w:r>
        <w:rPr>
          <w:spacing w:val="1"/>
        </w:rPr>
        <w:t xml:space="preserve"> </w:t>
      </w:r>
      <w:r>
        <w:t>populasi</w:t>
      </w:r>
      <w:r>
        <w:rPr>
          <w:spacing w:val="1"/>
        </w:rPr>
        <w:t xml:space="preserve"> </w:t>
      </w:r>
      <w:r>
        <w:t>seluruh</w:t>
      </w:r>
      <w:r>
        <w:rPr>
          <w:spacing w:val="1"/>
        </w:rPr>
        <w:t xml:space="preserve"> </w:t>
      </w:r>
      <w:r>
        <w:t>kelas</w:t>
      </w:r>
      <w:r>
        <w:rPr>
          <w:spacing w:val="1"/>
        </w:rPr>
        <w:t xml:space="preserve"> </w:t>
      </w:r>
      <w:r>
        <w:t>VIII</w:t>
      </w:r>
      <w:r>
        <w:rPr>
          <w:spacing w:val="1"/>
        </w:rPr>
        <w:t xml:space="preserve"> </w:t>
      </w:r>
      <w:r>
        <w:t>berjumlah</w:t>
      </w:r>
      <w:r>
        <w:rPr>
          <w:spacing w:val="1"/>
        </w:rPr>
        <w:t xml:space="preserve"> </w:t>
      </w:r>
      <w:r>
        <w:t>138 siswa . Sampel dalam penelitian ini</w:t>
      </w:r>
      <w:r>
        <w:rPr>
          <w:spacing w:val="1"/>
        </w:rPr>
        <w:t xml:space="preserve"> </w:t>
      </w:r>
      <w:r>
        <w:t>adalah</w:t>
      </w:r>
      <w:r>
        <w:rPr>
          <w:spacing w:val="1"/>
        </w:rPr>
        <w:t xml:space="preserve"> </w:t>
      </w:r>
      <w:r>
        <w:t>berjumlah</w:t>
      </w:r>
      <w:r>
        <w:rPr>
          <w:spacing w:val="1"/>
        </w:rPr>
        <w:t xml:space="preserve"> </w:t>
      </w:r>
      <w:r>
        <w:t>42</w:t>
      </w:r>
      <w:r>
        <w:rPr>
          <w:spacing w:val="1"/>
        </w:rPr>
        <w:t xml:space="preserve"> </w:t>
      </w:r>
      <w:r>
        <w:t>orang.</w:t>
      </w:r>
      <w:r>
        <w:rPr>
          <w:spacing w:val="1"/>
        </w:rPr>
        <w:t xml:space="preserve"> </w:t>
      </w:r>
      <w:r>
        <w:t>Instrumen</w:t>
      </w:r>
      <w:r>
        <w:rPr>
          <w:spacing w:val="1"/>
        </w:rPr>
        <w:t xml:space="preserve"> </w:t>
      </w:r>
      <w:r>
        <w:t>data untuk penelitian ini merupakan data</w:t>
      </w:r>
      <w:r>
        <w:rPr>
          <w:spacing w:val="1"/>
        </w:rPr>
        <w:t xml:space="preserve"> </w:t>
      </w:r>
      <w:r>
        <w:t>primer</w:t>
      </w:r>
      <w:r>
        <w:rPr>
          <w:spacing w:val="1"/>
        </w:rPr>
        <w:t xml:space="preserve"> </w:t>
      </w:r>
      <w:r>
        <w:t>dan</w:t>
      </w:r>
      <w:r>
        <w:rPr>
          <w:spacing w:val="1"/>
        </w:rPr>
        <w:t xml:space="preserve"> </w:t>
      </w:r>
      <w:r>
        <w:t>sekunder.</w:t>
      </w:r>
      <w:r>
        <w:rPr>
          <w:spacing w:val="1"/>
        </w:rPr>
        <w:t xml:space="preserve"> </w:t>
      </w:r>
      <w:r>
        <w:t>Teknik</w:t>
      </w:r>
      <w:r>
        <w:rPr>
          <w:spacing w:val="1"/>
        </w:rPr>
        <w:t xml:space="preserve"> </w:t>
      </w:r>
      <w:r>
        <w:t>pengumpulan</w:t>
      </w:r>
      <w:r>
        <w:rPr>
          <w:spacing w:val="1"/>
        </w:rPr>
        <w:t xml:space="preserve"> </w:t>
      </w:r>
      <w:r>
        <w:t>data</w:t>
      </w:r>
      <w:r>
        <w:rPr>
          <w:spacing w:val="1"/>
        </w:rPr>
        <w:t xml:space="preserve"> </w:t>
      </w:r>
      <w:r>
        <w:t>adalah</w:t>
      </w:r>
      <w:r>
        <w:rPr>
          <w:spacing w:val="1"/>
        </w:rPr>
        <w:t xml:space="preserve"> </w:t>
      </w:r>
      <w:r>
        <w:t>data</w:t>
      </w:r>
      <w:r>
        <w:rPr>
          <w:spacing w:val="1"/>
        </w:rPr>
        <w:t xml:space="preserve"> </w:t>
      </w:r>
      <w:r>
        <w:t>primer</w:t>
      </w:r>
      <w:r>
        <w:rPr>
          <w:spacing w:val="1"/>
        </w:rPr>
        <w:t xml:space="preserve"> </w:t>
      </w:r>
      <w:r>
        <w:t>yang</w:t>
      </w:r>
      <w:r>
        <w:rPr>
          <w:spacing w:val="1"/>
        </w:rPr>
        <w:t xml:space="preserve"> </w:t>
      </w:r>
      <w:r>
        <w:t>diperoleh</w:t>
      </w:r>
      <w:r>
        <w:rPr>
          <w:spacing w:val="1"/>
        </w:rPr>
        <w:t xml:space="preserve"> </w:t>
      </w:r>
      <w:r>
        <w:t>dengan</w:t>
      </w:r>
      <w:r>
        <w:rPr>
          <w:spacing w:val="1"/>
        </w:rPr>
        <w:t xml:space="preserve"> </w:t>
      </w:r>
      <w:r>
        <w:t>metode</w:t>
      </w:r>
      <w:r>
        <w:rPr>
          <w:spacing w:val="1"/>
        </w:rPr>
        <w:t xml:space="preserve"> </w:t>
      </w:r>
      <w:r>
        <w:t>eksperimen dengan prosedur penelitian.</w:t>
      </w:r>
      <w:r>
        <w:rPr>
          <w:spacing w:val="1"/>
        </w:rPr>
        <w:t xml:space="preserve"> </w:t>
      </w:r>
      <w:r>
        <w:t>Analisis penelitian ini menggunakan Uji</w:t>
      </w:r>
      <w:r>
        <w:rPr>
          <w:spacing w:val="1"/>
        </w:rPr>
        <w:t xml:space="preserve"> </w:t>
      </w:r>
      <w:r>
        <w:t>T</w:t>
      </w:r>
      <w:r>
        <w:rPr>
          <w:spacing w:val="1"/>
        </w:rPr>
        <w:t xml:space="preserve"> </w:t>
      </w:r>
      <w:r>
        <w:t>Independent</w:t>
      </w:r>
      <w:r>
        <w:rPr>
          <w:i/>
        </w:rPr>
        <w:t>.</w:t>
      </w:r>
    </w:p>
    <w:p w:rsidR="00F15D90" w:rsidRDefault="00F15D90">
      <w:pPr>
        <w:pStyle w:val="BodyText"/>
        <w:spacing w:before="4"/>
        <w:rPr>
          <w:i/>
        </w:rPr>
      </w:pPr>
    </w:p>
    <w:p w:rsidR="00F15D90" w:rsidRDefault="00053CBC">
      <w:pPr>
        <w:pStyle w:val="Heading1"/>
        <w:jc w:val="both"/>
      </w:pPr>
      <w:r>
        <w:t>HASIL</w:t>
      </w:r>
      <w:r>
        <w:rPr>
          <w:spacing w:val="-4"/>
        </w:rPr>
        <w:t xml:space="preserve"> </w:t>
      </w:r>
      <w:r>
        <w:t>DAN</w:t>
      </w:r>
      <w:r>
        <w:rPr>
          <w:spacing w:val="-6"/>
        </w:rPr>
        <w:t xml:space="preserve"> </w:t>
      </w:r>
      <w:r>
        <w:t>PEMBAHASAN</w:t>
      </w:r>
    </w:p>
    <w:p w:rsidR="00F15D90" w:rsidRDefault="00053CBC">
      <w:pPr>
        <w:ind w:left="280"/>
        <w:jc w:val="both"/>
        <w:rPr>
          <w:b/>
          <w:sz w:val="18"/>
        </w:rPr>
      </w:pPr>
      <w:r>
        <w:rPr>
          <w:b/>
          <w:sz w:val="18"/>
        </w:rPr>
        <w:t>Analisis</w:t>
      </w:r>
      <w:r>
        <w:rPr>
          <w:b/>
          <w:spacing w:val="-4"/>
          <w:sz w:val="18"/>
        </w:rPr>
        <w:t xml:space="preserve"> </w:t>
      </w:r>
      <w:r>
        <w:rPr>
          <w:b/>
          <w:sz w:val="18"/>
        </w:rPr>
        <w:t>Univariat</w:t>
      </w:r>
    </w:p>
    <w:p w:rsidR="00F15D90" w:rsidRDefault="00053CBC">
      <w:pPr>
        <w:spacing w:before="2"/>
        <w:ind w:left="1273" w:right="420" w:hanging="993"/>
        <w:jc w:val="both"/>
        <w:rPr>
          <w:b/>
          <w:sz w:val="18"/>
        </w:rPr>
      </w:pPr>
      <w:r>
        <w:rPr>
          <w:b/>
          <w:sz w:val="18"/>
        </w:rPr>
        <w:t>Tabel</w:t>
      </w:r>
      <w:r>
        <w:rPr>
          <w:b/>
          <w:spacing w:val="1"/>
          <w:sz w:val="18"/>
        </w:rPr>
        <w:t xml:space="preserve"> </w:t>
      </w:r>
      <w:r>
        <w:rPr>
          <w:b/>
          <w:sz w:val="18"/>
        </w:rPr>
        <w:t>1</w:t>
      </w:r>
      <w:r>
        <w:rPr>
          <w:b/>
          <w:spacing w:val="1"/>
          <w:sz w:val="18"/>
        </w:rPr>
        <w:t xml:space="preserve"> </w:t>
      </w:r>
      <w:r>
        <w:rPr>
          <w:b/>
          <w:sz w:val="18"/>
        </w:rPr>
        <w:t>Distribusi</w:t>
      </w:r>
      <w:r>
        <w:rPr>
          <w:b/>
          <w:spacing w:val="1"/>
          <w:sz w:val="18"/>
        </w:rPr>
        <w:t xml:space="preserve"> </w:t>
      </w:r>
      <w:r>
        <w:rPr>
          <w:b/>
          <w:sz w:val="18"/>
        </w:rPr>
        <w:t>Frekuensi</w:t>
      </w:r>
      <w:r>
        <w:rPr>
          <w:b/>
          <w:spacing w:val="1"/>
          <w:sz w:val="18"/>
        </w:rPr>
        <w:t xml:space="preserve"> </w:t>
      </w:r>
      <w:r>
        <w:rPr>
          <w:b/>
          <w:sz w:val="18"/>
        </w:rPr>
        <w:t>Responden</w:t>
      </w:r>
      <w:r>
        <w:rPr>
          <w:b/>
          <w:spacing w:val="1"/>
          <w:sz w:val="18"/>
        </w:rPr>
        <w:t xml:space="preserve"> </w:t>
      </w:r>
      <w:r>
        <w:rPr>
          <w:b/>
          <w:sz w:val="18"/>
        </w:rPr>
        <w:t>Berdasarkan</w:t>
      </w:r>
      <w:r>
        <w:rPr>
          <w:b/>
          <w:spacing w:val="1"/>
          <w:sz w:val="18"/>
        </w:rPr>
        <w:t xml:space="preserve"> </w:t>
      </w:r>
      <w:r>
        <w:rPr>
          <w:b/>
          <w:sz w:val="18"/>
        </w:rPr>
        <w:t>Umur</w:t>
      </w:r>
      <w:r>
        <w:rPr>
          <w:b/>
          <w:spacing w:val="1"/>
          <w:sz w:val="18"/>
        </w:rPr>
        <w:t xml:space="preserve"> </w:t>
      </w:r>
      <w:r>
        <w:rPr>
          <w:b/>
          <w:sz w:val="18"/>
        </w:rPr>
        <w:t>dan</w:t>
      </w:r>
      <w:r>
        <w:rPr>
          <w:b/>
          <w:spacing w:val="1"/>
          <w:sz w:val="18"/>
        </w:rPr>
        <w:t xml:space="preserve"> </w:t>
      </w:r>
      <w:r>
        <w:rPr>
          <w:b/>
          <w:sz w:val="18"/>
        </w:rPr>
        <w:t>Jenis</w:t>
      </w:r>
      <w:r>
        <w:rPr>
          <w:b/>
          <w:spacing w:val="1"/>
          <w:sz w:val="18"/>
        </w:rPr>
        <w:t xml:space="preserve"> </w:t>
      </w:r>
      <w:r>
        <w:rPr>
          <w:b/>
          <w:sz w:val="18"/>
        </w:rPr>
        <w:t>Kelamin,</w:t>
      </w:r>
      <w:r>
        <w:rPr>
          <w:b/>
          <w:spacing w:val="33"/>
          <w:sz w:val="18"/>
        </w:rPr>
        <w:t xml:space="preserve"> </w:t>
      </w:r>
      <w:r>
        <w:rPr>
          <w:b/>
          <w:sz w:val="18"/>
        </w:rPr>
        <w:t>Perolehan</w:t>
      </w:r>
      <w:r>
        <w:rPr>
          <w:b/>
          <w:spacing w:val="26"/>
          <w:sz w:val="18"/>
        </w:rPr>
        <w:t xml:space="preserve"> </w:t>
      </w:r>
      <w:r>
        <w:rPr>
          <w:b/>
          <w:sz w:val="18"/>
        </w:rPr>
        <w:t>Informasi</w:t>
      </w:r>
      <w:r>
        <w:rPr>
          <w:b/>
          <w:spacing w:val="28"/>
          <w:sz w:val="18"/>
        </w:rPr>
        <w:t xml:space="preserve"> </w:t>
      </w:r>
      <w:r>
        <w:rPr>
          <w:b/>
          <w:sz w:val="18"/>
        </w:rPr>
        <w:t>dan</w:t>
      </w:r>
    </w:p>
    <w:p w:rsidR="00F15D90" w:rsidRDefault="00F15D90">
      <w:pPr>
        <w:tabs>
          <w:tab w:val="left" w:pos="1272"/>
          <w:tab w:val="left" w:pos="4598"/>
        </w:tabs>
        <w:spacing w:line="206" w:lineRule="exact"/>
        <w:ind w:left="384"/>
        <w:jc w:val="both"/>
        <w:rPr>
          <w:b/>
          <w:sz w:val="18"/>
        </w:rPr>
      </w:pPr>
      <w:r w:rsidRPr="00F15D90">
        <w:pict>
          <v:shapetype id="_x0000_t202" coordsize="21600,21600" o:spt="202" path="m,l,21600r21600,l21600,xe">
            <v:stroke joinstyle="miter"/>
            <v:path gradientshapeok="t" o:connecttype="rect"/>
          </v:shapetype>
          <v:shape id="_x0000_s1030" type="#_x0000_t202" style="position:absolute;left:0;text-align:left;margin-left:89.6pt;margin-top:11.05pt;width:211.3pt;height:202.6pt;z-index:15729152;mso-position-horizontal-relative:page" filled="f" stroked="f">
            <v:textbox inset="0,0,0,0">
              <w:txbxContent>
                <w:tbl>
                  <w:tblPr>
                    <w:tblW w:w="0" w:type="auto"/>
                    <w:tblInd w:w="7" w:type="dxa"/>
                    <w:tblLayout w:type="fixed"/>
                    <w:tblCellMar>
                      <w:left w:w="0" w:type="dxa"/>
                      <w:right w:w="0" w:type="dxa"/>
                    </w:tblCellMar>
                    <w:tblLook w:val="01E0"/>
                  </w:tblPr>
                  <w:tblGrid>
                    <w:gridCol w:w="1332"/>
                    <w:gridCol w:w="628"/>
                    <w:gridCol w:w="958"/>
                    <w:gridCol w:w="534"/>
                    <w:gridCol w:w="772"/>
                  </w:tblGrid>
                  <w:tr w:rsidR="00053CBC">
                    <w:trPr>
                      <w:trHeight w:val="202"/>
                    </w:trPr>
                    <w:tc>
                      <w:tcPr>
                        <w:tcW w:w="1332" w:type="dxa"/>
                        <w:vMerge w:val="restart"/>
                      </w:tcPr>
                      <w:p w:rsidR="00053CBC" w:rsidRDefault="00053CBC">
                        <w:pPr>
                          <w:pStyle w:val="TableParagraph"/>
                          <w:spacing w:before="109"/>
                          <w:ind w:left="255"/>
                          <w:rPr>
                            <w:b/>
                            <w:sz w:val="16"/>
                          </w:rPr>
                        </w:pPr>
                        <w:r>
                          <w:rPr>
                            <w:b/>
                            <w:sz w:val="16"/>
                          </w:rPr>
                          <w:t>Keterangan</w:t>
                        </w:r>
                      </w:p>
                    </w:tc>
                    <w:tc>
                      <w:tcPr>
                        <w:tcW w:w="1586" w:type="dxa"/>
                        <w:gridSpan w:val="2"/>
                      </w:tcPr>
                      <w:p w:rsidR="00053CBC" w:rsidRDefault="00053CBC">
                        <w:pPr>
                          <w:pStyle w:val="TableParagraph"/>
                          <w:tabs>
                            <w:tab w:val="left" w:pos="464"/>
                            <w:tab w:val="left" w:pos="1784"/>
                          </w:tabs>
                          <w:spacing w:line="177" w:lineRule="exact"/>
                          <w:ind w:left="-20" w:right="-202"/>
                          <w:rPr>
                            <w:b/>
                            <w:sz w:val="16"/>
                          </w:rPr>
                        </w:pPr>
                        <w:r>
                          <w:rPr>
                            <w:b/>
                            <w:sz w:val="16"/>
                            <w:u w:val="single"/>
                          </w:rPr>
                          <w:t xml:space="preserve"> </w:t>
                        </w:r>
                        <w:r>
                          <w:rPr>
                            <w:b/>
                            <w:sz w:val="16"/>
                            <w:u w:val="single"/>
                          </w:rPr>
                          <w:tab/>
                          <w:t>Kontrol</w:t>
                        </w:r>
                        <w:r>
                          <w:rPr>
                            <w:b/>
                            <w:sz w:val="16"/>
                            <w:u w:val="single"/>
                          </w:rPr>
                          <w:tab/>
                        </w:r>
                      </w:p>
                    </w:tc>
                    <w:tc>
                      <w:tcPr>
                        <w:tcW w:w="1306" w:type="dxa"/>
                        <w:gridSpan w:val="2"/>
                      </w:tcPr>
                      <w:p w:rsidR="00053CBC" w:rsidRDefault="00053CBC">
                        <w:pPr>
                          <w:pStyle w:val="TableParagraph"/>
                          <w:tabs>
                            <w:tab w:val="left" w:pos="1307"/>
                          </w:tabs>
                          <w:spacing w:line="177" w:lineRule="exact"/>
                          <w:ind w:left="198" w:right="-15"/>
                          <w:rPr>
                            <w:b/>
                            <w:sz w:val="16"/>
                          </w:rPr>
                        </w:pPr>
                        <w:r>
                          <w:rPr>
                            <w:b/>
                            <w:sz w:val="16"/>
                            <w:u w:val="single"/>
                          </w:rPr>
                          <w:t>Eksperimen</w:t>
                        </w:r>
                        <w:r>
                          <w:rPr>
                            <w:b/>
                            <w:sz w:val="16"/>
                            <w:u w:val="single"/>
                          </w:rPr>
                          <w:tab/>
                        </w:r>
                      </w:p>
                    </w:tc>
                  </w:tr>
                  <w:tr w:rsidR="00053CBC">
                    <w:trPr>
                      <w:trHeight w:val="211"/>
                    </w:trPr>
                    <w:tc>
                      <w:tcPr>
                        <w:tcW w:w="1332" w:type="dxa"/>
                        <w:vMerge/>
                        <w:tcBorders>
                          <w:top w:val="nil"/>
                        </w:tcBorders>
                      </w:tcPr>
                      <w:p w:rsidR="00053CBC" w:rsidRDefault="00053CBC">
                        <w:pPr>
                          <w:rPr>
                            <w:sz w:val="2"/>
                            <w:szCs w:val="2"/>
                          </w:rPr>
                        </w:pPr>
                      </w:p>
                    </w:tc>
                    <w:tc>
                      <w:tcPr>
                        <w:tcW w:w="628" w:type="dxa"/>
                      </w:tcPr>
                      <w:p w:rsidR="00053CBC" w:rsidRDefault="00053CBC">
                        <w:pPr>
                          <w:pStyle w:val="TableParagraph"/>
                          <w:tabs>
                            <w:tab w:val="left" w:pos="1029"/>
                          </w:tabs>
                          <w:spacing w:before="18" w:line="173" w:lineRule="exact"/>
                          <w:ind w:left="-1320" w:right="-404"/>
                          <w:rPr>
                            <w:b/>
                            <w:sz w:val="16"/>
                          </w:rPr>
                        </w:pPr>
                        <w:r>
                          <w:rPr>
                            <w:b/>
                            <w:sz w:val="16"/>
                            <w:u w:val="single"/>
                          </w:rPr>
                          <w:t xml:space="preserve">                                        </w:t>
                        </w:r>
                        <w:r>
                          <w:rPr>
                            <w:b/>
                            <w:spacing w:val="4"/>
                            <w:sz w:val="16"/>
                            <w:u w:val="single"/>
                          </w:rPr>
                          <w:t xml:space="preserve"> </w:t>
                        </w:r>
                        <w:r>
                          <w:rPr>
                            <w:b/>
                            <w:sz w:val="16"/>
                            <w:u w:val="single"/>
                          </w:rPr>
                          <w:t>f</w:t>
                        </w:r>
                        <w:r>
                          <w:rPr>
                            <w:b/>
                            <w:sz w:val="16"/>
                            <w:u w:val="single"/>
                          </w:rPr>
                          <w:tab/>
                        </w:r>
                      </w:p>
                    </w:tc>
                    <w:tc>
                      <w:tcPr>
                        <w:tcW w:w="958" w:type="dxa"/>
                      </w:tcPr>
                      <w:p w:rsidR="00053CBC" w:rsidRDefault="00053CBC">
                        <w:pPr>
                          <w:pStyle w:val="TableParagraph"/>
                          <w:tabs>
                            <w:tab w:val="left" w:pos="1156"/>
                          </w:tabs>
                          <w:spacing w:before="18" w:line="173" w:lineRule="exact"/>
                          <w:ind w:left="401" w:right="-202"/>
                          <w:rPr>
                            <w:b/>
                            <w:sz w:val="16"/>
                          </w:rPr>
                        </w:pPr>
                        <w:r>
                          <w:rPr>
                            <w:b/>
                            <w:sz w:val="16"/>
                            <w:u w:val="single"/>
                          </w:rPr>
                          <w:t>%</w:t>
                        </w:r>
                        <w:r>
                          <w:rPr>
                            <w:b/>
                            <w:sz w:val="16"/>
                            <w:u w:val="single"/>
                          </w:rPr>
                          <w:tab/>
                        </w:r>
                      </w:p>
                    </w:tc>
                    <w:tc>
                      <w:tcPr>
                        <w:tcW w:w="534" w:type="dxa"/>
                      </w:tcPr>
                      <w:p w:rsidR="00053CBC" w:rsidRDefault="00053CBC">
                        <w:pPr>
                          <w:pStyle w:val="TableParagraph"/>
                          <w:tabs>
                            <w:tab w:val="left" w:pos="842"/>
                          </w:tabs>
                          <w:spacing w:before="18" w:line="173" w:lineRule="exact"/>
                          <w:ind w:left="198" w:right="-317"/>
                          <w:rPr>
                            <w:b/>
                            <w:sz w:val="16"/>
                          </w:rPr>
                        </w:pPr>
                        <w:r>
                          <w:rPr>
                            <w:b/>
                            <w:sz w:val="16"/>
                            <w:u w:val="single"/>
                          </w:rPr>
                          <w:t>f</w:t>
                        </w:r>
                        <w:r>
                          <w:rPr>
                            <w:b/>
                            <w:sz w:val="16"/>
                            <w:u w:val="single"/>
                          </w:rPr>
                          <w:tab/>
                        </w:r>
                      </w:p>
                    </w:tc>
                    <w:tc>
                      <w:tcPr>
                        <w:tcW w:w="772" w:type="dxa"/>
                      </w:tcPr>
                      <w:p w:rsidR="00053CBC" w:rsidRDefault="00053CBC">
                        <w:pPr>
                          <w:pStyle w:val="TableParagraph"/>
                          <w:tabs>
                            <w:tab w:val="left" w:pos="464"/>
                          </w:tabs>
                          <w:spacing w:before="18" w:line="173" w:lineRule="exact"/>
                          <w:ind w:right="-15"/>
                          <w:jc w:val="right"/>
                          <w:rPr>
                            <w:b/>
                            <w:sz w:val="16"/>
                          </w:rPr>
                        </w:pPr>
                        <w:r>
                          <w:rPr>
                            <w:b/>
                            <w:sz w:val="16"/>
                            <w:u w:val="single"/>
                          </w:rPr>
                          <w:t>%</w:t>
                        </w:r>
                        <w:r>
                          <w:rPr>
                            <w:b/>
                            <w:sz w:val="16"/>
                            <w:u w:val="single"/>
                          </w:rPr>
                          <w:tab/>
                        </w:r>
                      </w:p>
                    </w:tc>
                  </w:tr>
                  <w:tr w:rsidR="00053CBC">
                    <w:trPr>
                      <w:trHeight w:val="222"/>
                    </w:trPr>
                    <w:tc>
                      <w:tcPr>
                        <w:tcW w:w="4224" w:type="dxa"/>
                        <w:gridSpan w:val="5"/>
                      </w:tcPr>
                      <w:p w:rsidR="00053CBC" w:rsidRDefault="00053CBC">
                        <w:pPr>
                          <w:pStyle w:val="TableParagraph"/>
                          <w:spacing w:before="2"/>
                          <w:ind w:left="120"/>
                          <w:rPr>
                            <w:b/>
                            <w:sz w:val="16"/>
                          </w:rPr>
                        </w:pPr>
                        <w:r>
                          <w:rPr>
                            <w:b/>
                            <w:sz w:val="16"/>
                          </w:rPr>
                          <w:t>Umur</w:t>
                        </w:r>
                      </w:p>
                    </w:tc>
                  </w:tr>
                  <w:tr w:rsidR="00053CBC">
                    <w:trPr>
                      <w:trHeight w:val="252"/>
                    </w:trPr>
                    <w:tc>
                      <w:tcPr>
                        <w:tcW w:w="1332" w:type="dxa"/>
                      </w:tcPr>
                      <w:p w:rsidR="00053CBC" w:rsidRDefault="00053CBC">
                        <w:pPr>
                          <w:pStyle w:val="TableParagraph"/>
                          <w:spacing w:before="28"/>
                          <w:ind w:left="120"/>
                          <w:rPr>
                            <w:sz w:val="16"/>
                          </w:rPr>
                        </w:pPr>
                        <w:r>
                          <w:rPr>
                            <w:sz w:val="16"/>
                          </w:rPr>
                          <w:t>14</w:t>
                        </w:r>
                        <w:r>
                          <w:rPr>
                            <w:spacing w:val="-1"/>
                            <w:sz w:val="16"/>
                          </w:rPr>
                          <w:t xml:space="preserve"> </w:t>
                        </w:r>
                        <w:r>
                          <w:rPr>
                            <w:sz w:val="16"/>
                          </w:rPr>
                          <w:t>tahun</w:t>
                        </w:r>
                      </w:p>
                    </w:tc>
                    <w:tc>
                      <w:tcPr>
                        <w:tcW w:w="628" w:type="dxa"/>
                      </w:tcPr>
                      <w:p w:rsidR="00053CBC" w:rsidRDefault="00053CBC">
                        <w:pPr>
                          <w:pStyle w:val="TableParagraph"/>
                          <w:spacing w:before="28"/>
                          <w:ind w:left="268"/>
                          <w:rPr>
                            <w:sz w:val="16"/>
                          </w:rPr>
                        </w:pPr>
                        <w:r>
                          <w:rPr>
                            <w:sz w:val="16"/>
                          </w:rPr>
                          <w:t>10</w:t>
                        </w:r>
                      </w:p>
                    </w:tc>
                    <w:tc>
                      <w:tcPr>
                        <w:tcW w:w="958" w:type="dxa"/>
                      </w:tcPr>
                      <w:p w:rsidR="00053CBC" w:rsidRDefault="00053CBC">
                        <w:pPr>
                          <w:pStyle w:val="TableParagraph"/>
                          <w:spacing w:before="28"/>
                          <w:ind w:left="321" w:right="317"/>
                          <w:jc w:val="center"/>
                          <w:rPr>
                            <w:sz w:val="16"/>
                          </w:rPr>
                        </w:pPr>
                        <w:r>
                          <w:rPr>
                            <w:sz w:val="16"/>
                          </w:rPr>
                          <w:t>47,6</w:t>
                        </w:r>
                      </w:p>
                    </w:tc>
                    <w:tc>
                      <w:tcPr>
                        <w:tcW w:w="534" w:type="dxa"/>
                      </w:tcPr>
                      <w:p w:rsidR="00053CBC" w:rsidRDefault="00053CBC">
                        <w:pPr>
                          <w:pStyle w:val="TableParagraph"/>
                          <w:spacing w:before="28"/>
                          <w:ind w:left="347"/>
                          <w:rPr>
                            <w:sz w:val="16"/>
                          </w:rPr>
                        </w:pPr>
                        <w:r>
                          <w:rPr>
                            <w:sz w:val="16"/>
                          </w:rPr>
                          <w:t>9</w:t>
                        </w:r>
                      </w:p>
                    </w:tc>
                    <w:tc>
                      <w:tcPr>
                        <w:tcW w:w="772" w:type="dxa"/>
                      </w:tcPr>
                      <w:p w:rsidR="00053CBC" w:rsidRDefault="00053CBC">
                        <w:pPr>
                          <w:pStyle w:val="TableParagraph"/>
                          <w:spacing w:before="28"/>
                          <w:ind w:left="389"/>
                          <w:rPr>
                            <w:sz w:val="16"/>
                          </w:rPr>
                        </w:pPr>
                        <w:r>
                          <w:rPr>
                            <w:sz w:val="16"/>
                          </w:rPr>
                          <w:t>42,8</w:t>
                        </w:r>
                      </w:p>
                    </w:tc>
                  </w:tr>
                  <w:tr w:rsidR="00053CBC">
                    <w:trPr>
                      <w:trHeight w:val="257"/>
                    </w:trPr>
                    <w:tc>
                      <w:tcPr>
                        <w:tcW w:w="1332" w:type="dxa"/>
                      </w:tcPr>
                      <w:p w:rsidR="00053CBC" w:rsidRDefault="00053CBC">
                        <w:pPr>
                          <w:pStyle w:val="TableParagraph"/>
                          <w:spacing w:before="32"/>
                          <w:ind w:left="120"/>
                          <w:rPr>
                            <w:sz w:val="16"/>
                          </w:rPr>
                        </w:pPr>
                        <w:r>
                          <w:rPr>
                            <w:sz w:val="16"/>
                          </w:rPr>
                          <w:t>15</w:t>
                        </w:r>
                        <w:r>
                          <w:rPr>
                            <w:spacing w:val="-1"/>
                            <w:sz w:val="16"/>
                          </w:rPr>
                          <w:t xml:space="preserve"> </w:t>
                        </w:r>
                        <w:r>
                          <w:rPr>
                            <w:sz w:val="16"/>
                          </w:rPr>
                          <w:t>tahun</w:t>
                        </w:r>
                      </w:p>
                    </w:tc>
                    <w:tc>
                      <w:tcPr>
                        <w:tcW w:w="628" w:type="dxa"/>
                      </w:tcPr>
                      <w:p w:rsidR="00053CBC" w:rsidRDefault="00053CBC">
                        <w:pPr>
                          <w:pStyle w:val="TableParagraph"/>
                          <w:spacing w:before="32"/>
                          <w:ind w:left="268"/>
                          <w:rPr>
                            <w:sz w:val="16"/>
                          </w:rPr>
                        </w:pPr>
                        <w:r>
                          <w:rPr>
                            <w:sz w:val="16"/>
                          </w:rPr>
                          <w:t>11</w:t>
                        </w:r>
                      </w:p>
                    </w:tc>
                    <w:tc>
                      <w:tcPr>
                        <w:tcW w:w="958" w:type="dxa"/>
                      </w:tcPr>
                      <w:p w:rsidR="00053CBC" w:rsidRDefault="00053CBC">
                        <w:pPr>
                          <w:pStyle w:val="TableParagraph"/>
                          <w:spacing w:before="32"/>
                          <w:ind w:left="321" w:right="317"/>
                          <w:jc w:val="center"/>
                          <w:rPr>
                            <w:sz w:val="16"/>
                          </w:rPr>
                        </w:pPr>
                        <w:r>
                          <w:rPr>
                            <w:sz w:val="16"/>
                          </w:rPr>
                          <w:t>52,4</w:t>
                        </w:r>
                      </w:p>
                    </w:tc>
                    <w:tc>
                      <w:tcPr>
                        <w:tcW w:w="534" w:type="dxa"/>
                      </w:tcPr>
                      <w:p w:rsidR="00053CBC" w:rsidRDefault="00053CBC">
                        <w:pPr>
                          <w:pStyle w:val="TableParagraph"/>
                          <w:spacing w:before="32"/>
                          <w:ind w:left="267"/>
                          <w:rPr>
                            <w:sz w:val="16"/>
                          </w:rPr>
                        </w:pPr>
                        <w:r>
                          <w:rPr>
                            <w:sz w:val="16"/>
                          </w:rPr>
                          <w:t>12</w:t>
                        </w:r>
                      </w:p>
                    </w:tc>
                    <w:tc>
                      <w:tcPr>
                        <w:tcW w:w="772" w:type="dxa"/>
                      </w:tcPr>
                      <w:p w:rsidR="00053CBC" w:rsidRDefault="00053CBC">
                        <w:pPr>
                          <w:pStyle w:val="TableParagraph"/>
                          <w:spacing w:before="32"/>
                          <w:ind w:left="389"/>
                          <w:rPr>
                            <w:sz w:val="16"/>
                          </w:rPr>
                        </w:pPr>
                        <w:r>
                          <w:rPr>
                            <w:sz w:val="16"/>
                          </w:rPr>
                          <w:t>57,2</w:t>
                        </w:r>
                      </w:p>
                    </w:tc>
                  </w:tr>
                  <w:tr w:rsidR="00053CBC">
                    <w:trPr>
                      <w:trHeight w:val="272"/>
                    </w:trPr>
                    <w:tc>
                      <w:tcPr>
                        <w:tcW w:w="1332" w:type="dxa"/>
                      </w:tcPr>
                      <w:p w:rsidR="00053CBC" w:rsidRDefault="00053CBC">
                        <w:pPr>
                          <w:pStyle w:val="TableParagraph"/>
                          <w:spacing w:before="34"/>
                          <w:ind w:left="120"/>
                          <w:rPr>
                            <w:b/>
                            <w:sz w:val="16"/>
                          </w:rPr>
                        </w:pPr>
                        <w:r>
                          <w:rPr>
                            <w:b/>
                            <w:sz w:val="16"/>
                          </w:rPr>
                          <w:t>Jenis</w:t>
                        </w:r>
                        <w:r>
                          <w:rPr>
                            <w:b/>
                            <w:spacing w:val="-1"/>
                            <w:sz w:val="16"/>
                          </w:rPr>
                          <w:t xml:space="preserve"> </w:t>
                        </w:r>
                        <w:r>
                          <w:rPr>
                            <w:b/>
                            <w:sz w:val="16"/>
                          </w:rPr>
                          <w:t>Kelamin</w:t>
                        </w:r>
                      </w:p>
                    </w:tc>
                    <w:tc>
                      <w:tcPr>
                        <w:tcW w:w="628" w:type="dxa"/>
                      </w:tcPr>
                      <w:p w:rsidR="00053CBC" w:rsidRDefault="00053CBC">
                        <w:pPr>
                          <w:pStyle w:val="TableParagraph"/>
                          <w:rPr>
                            <w:sz w:val="20"/>
                          </w:rPr>
                        </w:pPr>
                      </w:p>
                    </w:tc>
                    <w:tc>
                      <w:tcPr>
                        <w:tcW w:w="958" w:type="dxa"/>
                      </w:tcPr>
                      <w:p w:rsidR="00053CBC" w:rsidRDefault="00053CBC">
                        <w:pPr>
                          <w:pStyle w:val="TableParagraph"/>
                          <w:rPr>
                            <w:sz w:val="20"/>
                          </w:rPr>
                        </w:pPr>
                      </w:p>
                    </w:tc>
                    <w:tc>
                      <w:tcPr>
                        <w:tcW w:w="534" w:type="dxa"/>
                      </w:tcPr>
                      <w:p w:rsidR="00053CBC" w:rsidRDefault="00053CBC">
                        <w:pPr>
                          <w:pStyle w:val="TableParagraph"/>
                          <w:rPr>
                            <w:sz w:val="20"/>
                          </w:rPr>
                        </w:pPr>
                      </w:p>
                    </w:tc>
                    <w:tc>
                      <w:tcPr>
                        <w:tcW w:w="772" w:type="dxa"/>
                      </w:tcPr>
                      <w:p w:rsidR="00053CBC" w:rsidRDefault="00053CBC">
                        <w:pPr>
                          <w:pStyle w:val="TableParagraph"/>
                          <w:rPr>
                            <w:sz w:val="20"/>
                          </w:rPr>
                        </w:pPr>
                      </w:p>
                    </w:tc>
                  </w:tr>
                  <w:tr w:rsidR="00053CBC">
                    <w:trPr>
                      <w:trHeight w:val="252"/>
                    </w:trPr>
                    <w:tc>
                      <w:tcPr>
                        <w:tcW w:w="1332" w:type="dxa"/>
                      </w:tcPr>
                      <w:p w:rsidR="00053CBC" w:rsidRDefault="00053CBC">
                        <w:pPr>
                          <w:pStyle w:val="TableParagraph"/>
                          <w:spacing w:before="47"/>
                          <w:ind w:left="120"/>
                          <w:rPr>
                            <w:sz w:val="16"/>
                          </w:rPr>
                        </w:pPr>
                        <w:r>
                          <w:rPr>
                            <w:sz w:val="16"/>
                          </w:rPr>
                          <w:t>Laki-laki</w:t>
                        </w:r>
                      </w:p>
                    </w:tc>
                    <w:tc>
                      <w:tcPr>
                        <w:tcW w:w="628" w:type="dxa"/>
                      </w:tcPr>
                      <w:p w:rsidR="00053CBC" w:rsidRDefault="00053CBC">
                        <w:pPr>
                          <w:pStyle w:val="TableParagraph"/>
                          <w:spacing w:before="47"/>
                          <w:ind w:left="268"/>
                          <w:rPr>
                            <w:sz w:val="16"/>
                          </w:rPr>
                        </w:pPr>
                        <w:r>
                          <w:rPr>
                            <w:sz w:val="16"/>
                          </w:rPr>
                          <w:t>16</w:t>
                        </w:r>
                      </w:p>
                    </w:tc>
                    <w:tc>
                      <w:tcPr>
                        <w:tcW w:w="958" w:type="dxa"/>
                      </w:tcPr>
                      <w:p w:rsidR="00053CBC" w:rsidRDefault="00053CBC">
                        <w:pPr>
                          <w:pStyle w:val="TableParagraph"/>
                          <w:spacing w:before="47"/>
                          <w:ind w:left="321" w:right="317"/>
                          <w:jc w:val="center"/>
                          <w:rPr>
                            <w:sz w:val="16"/>
                          </w:rPr>
                        </w:pPr>
                        <w:r>
                          <w:rPr>
                            <w:sz w:val="16"/>
                          </w:rPr>
                          <w:t>76,2</w:t>
                        </w:r>
                      </w:p>
                    </w:tc>
                    <w:tc>
                      <w:tcPr>
                        <w:tcW w:w="534" w:type="dxa"/>
                      </w:tcPr>
                      <w:p w:rsidR="00053CBC" w:rsidRDefault="00053CBC">
                        <w:pPr>
                          <w:pStyle w:val="TableParagraph"/>
                          <w:spacing w:before="47"/>
                          <w:ind w:left="267"/>
                          <w:rPr>
                            <w:sz w:val="16"/>
                          </w:rPr>
                        </w:pPr>
                        <w:r>
                          <w:rPr>
                            <w:sz w:val="16"/>
                          </w:rPr>
                          <w:t>12</w:t>
                        </w:r>
                      </w:p>
                    </w:tc>
                    <w:tc>
                      <w:tcPr>
                        <w:tcW w:w="772" w:type="dxa"/>
                      </w:tcPr>
                      <w:p w:rsidR="00053CBC" w:rsidRDefault="00053CBC">
                        <w:pPr>
                          <w:pStyle w:val="TableParagraph"/>
                          <w:spacing w:before="47"/>
                          <w:ind w:left="389"/>
                          <w:rPr>
                            <w:sz w:val="16"/>
                          </w:rPr>
                        </w:pPr>
                        <w:r>
                          <w:rPr>
                            <w:sz w:val="16"/>
                          </w:rPr>
                          <w:t>57,1</w:t>
                        </w:r>
                      </w:p>
                    </w:tc>
                  </w:tr>
                  <w:tr w:rsidR="00053CBC">
                    <w:trPr>
                      <w:trHeight w:val="204"/>
                    </w:trPr>
                    <w:tc>
                      <w:tcPr>
                        <w:tcW w:w="1332" w:type="dxa"/>
                      </w:tcPr>
                      <w:p w:rsidR="00053CBC" w:rsidRDefault="00053CBC">
                        <w:pPr>
                          <w:pStyle w:val="TableParagraph"/>
                          <w:spacing w:before="14" w:line="169" w:lineRule="exact"/>
                          <w:ind w:left="120"/>
                          <w:rPr>
                            <w:sz w:val="16"/>
                          </w:rPr>
                        </w:pPr>
                        <w:r>
                          <w:rPr>
                            <w:sz w:val="16"/>
                          </w:rPr>
                          <w:t>Perempuan</w:t>
                        </w:r>
                      </w:p>
                    </w:tc>
                    <w:tc>
                      <w:tcPr>
                        <w:tcW w:w="628" w:type="dxa"/>
                      </w:tcPr>
                      <w:p w:rsidR="00053CBC" w:rsidRDefault="00053CBC">
                        <w:pPr>
                          <w:pStyle w:val="TableParagraph"/>
                          <w:spacing w:before="14" w:line="169" w:lineRule="exact"/>
                          <w:ind w:left="69"/>
                          <w:jc w:val="center"/>
                          <w:rPr>
                            <w:sz w:val="16"/>
                          </w:rPr>
                        </w:pPr>
                        <w:r>
                          <w:rPr>
                            <w:sz w:val="16"/>
                          </w:rPr>
                          <w:t>5</w:t>
                        </w:r>
                      </w:p>
                    </w:tc>
                    <w:tc>
                      <w:tcPr>
                        <w:tcW w:w="958" w:type="dxa"/>
                      </w:tcPr>
                      <w:p w:rsidR="00053CBC" w:rsidRDefault="00053CBC">
                        <w:pPr>
                          <w:pStyle w:val="TableParagraph"/>
                          <w:spacing w:before="14" w:line="169" w:lineRule="exact"/>
                          <w:ind w:left="321" w:right="317"/>
                          <w:jc w:val="center"/>
                          <w:rPr>
                            <w:sz w:val="16"/>
                          </w:rPr>
                        </w:pPr>
                        <w:r>
                          <w:rPr>
                            <w:sz w:val="16"/>
                          </w:rPr>
                          <w:t>23,8</w:t>
                        </w:r>
                      </w:p>
                    </w:tc>
                    <w:tc>
                      <w:tcPr>
                        <w:tcW w:w="534" w:type="dxa"/>
                      </w:tcPr>
                      <w:p w:rsidR="00053CBC" w:rsidRDefault="00053CBC">
                        <w:pPr>
                          <w:pStyle w:val="TableParagraph"/>
                          <w:spacing w:before="14" w:line="169" w:lineRule="exact"/>
                          <w:ind w:left="347"/>
                          <w:rPr>
                            <w:sz w:val="16"/>
                          </w:rPr>
                        </w:pPr>
                        <w:r>
                          <w:rPr>
                            <w:sz w:val="16"/>
                          </w:rPr>
                          <w:t>9</w:t>
                        </w:r>
                      </w:p>
                    </w:tc>
                    <w:tc>
                      <w:tcPr>
                        <w:tcW w:w="772" w:type="dxa"/>
                      </w:tcPr>
                      <w:p w:rsidR="00053CBC" w:rsidRDefault="00053CBC">
                        <w:pPr>
                          <w:pStyle w:val="TableParagraph"/>
                          <w:spacing w:before="14" w:line="169" w:lineRule="exact"/>
                          <w:ind w:left="389"/>
                          <w:rPr>
                            <w:sz w:val="16"/>
                          </w:rPr>
                        </w:pPr>
                        <w:r>
                          <w:rPr>
                            <w:sz w:val="16"/>
                          </w:rPr>
                          <w:t>42,9</w:t>
                        </w:r>
                      </w:p>
                    </w:tc>
                  </w:tr>
                  <w:tr w:rsidR="00053CBC">
                    <w:trPr>
                      <w:trHeight w:val="367"/>
                    </w:trPr>
                    <w:tc>
                      <w:tcPr>
                        <w:tcW w:w="1332" w:type="dxa"/>
                      </w:tcPr>
                      <w:p w:rsidR="00053CBC" w:rsidRDefault="00053CBC">
                        <w:pPr>
                          <w:pStyle w:val="TableParagraph"/>
                          <w:spacing w:line="184" w:lineRule="exact"/>
                          <w:ind w:left="120" w:right="507"/>
                          <w:rPr>
                            <w:b/>
                            <w:sz w:val="16"/>
                          </w:rPr>
                        </w:pPr>
                        <w:r>
                          <w:rPr>
                            <w:b/>
                            <w:spacing w:val="-1"/>
                            <w:sz w:val="16"/>
                          </w:rPr>
                          <w:t>Perolehan</w:t>
                        </w:r>
                        <w:r>
                          <w:rPr>
                            <w:b/>
                            <w:spacing w:val="-37"/>
                            <w:sz w:val="16"/>
                          </w:rPr>
                          <w:t xml:space="preserve"> </w:t>
                        </w:r>
                        <w:r>
                          <w:rPr>
                            <w:b/>
                            <w:sz w:val="16"/>
                          </w:rPr>
                          <w:t>Infromasi</w:t>
                        </w:r>
                      </w:p>
                    </w:tc>
                    <w:tc>
                      <w:tcPr>
                        <w:tcW w:w="628" w:type="dxa"/>
                      </w:tcPr>
                      <w:p w:rsidR="00053CBC" w:rsidRDefault="00053CBC">
                        <w:pPr>
                          <w:pStyle w:val="TableParagraph"/>
                        </w:pPr>
                      </w:p>
                    </w:tc>
                    <w:tc>
                      <w:tcPr>
                        <w:tcW w:w="958" w:type="dxa"/>
                      </w:tcPr>
                      <w:p w:rsidR="00053CBC" w:rsidRDefault="00053CBC">
                        <w:pPr>
                          <w:pStyle w:val="TableParagraph"/>
                        </w:pPr>
                      </w:p>
                    </w:tc>
                    <w:tc>
                      <w:tcPr>
                        <w:tcW w:w="534" w:type="dxa"/>
                      </w:tcPr>
                      <w:p w:rsidR="00053CBC" w:rsidRDefault="00053CBC">
                        <w:pPr>
                          <w:pStyle w:val="TableParagraph"/>
                        </w:pPr>
                      </w:p>
                    </w:tc>
                    <w:tc>
                      <w:tcPr>
                        <w:tcW w:w="772" w:type="dxa"/>
                      </w:tcPr>
                      <w:p w:rsidR="00053CBC" w:rsidRDefault="00053CBC">
                        <w:pPr>
                          <w:pStyle w:val="TableParagraph"/>
                        </w:pPr>
                      </w:p>
                    </w:tc>
                  </w:tr>
                  <w:tr w:rsidR="00053CBC">
                    <w:trPr>
                      <w:trHeight w:val="182"/>
                    </w:trPr>
                    <w:tc>
                      <w:tcPr>
                        <w:tcW w:w="1332" w:type="dxa"/>
                      </w:tcPr>
                      <w:p w:rsidR="00053CBC" w:rsidRDefault="00053CBC">
                        <w:pPr>
                          <w:pStyle w:val="TableParagraph"/>
                          <w:spacing w:line="162" w:lineRule="exact"/>
                          <w:ind w:left="120"/>
                          <w:rPr>
                            <w:sz w:val="16"/>
                          </w:rPr>
                        </w:pPr>
                        <w:r>
                          <w:rPr>
                            <w:sz w:val="16"/>
                          </w:rPr>
                          <w:t>Ya</w:t>
                        </w:r>
                      </w:p>
                    </w:tc>
                    <w:tc>
                      <w:tcPr>
                        <w:tcW w:w="628" w:type="dxa"/>
                      </w:tcPr>
                      <w:p w:rsidR="00053CBC" w:rsidRDefault="00053CBC">
                        <w:pPr>
                          <w:pStyle w:val="TableParagraph"/>
                          <w:spacing w:line="162" w:lineRule="exact"/>
                          <w:ind w:left="268"/>
                          <w:rPr>
                            <w:sz w:val="16"/>
                          </w:rPr>
                        </w:pPr>
                        <w:r>
                          <w:rPr>
                            <w:sz w:val="16"/>
                          </w:rPr>
                          <w:t>15</w:t>
                        </w:r>
                      </w:p>
                    </w:tc>
                    <w:tc>
                      <w:tcPr>
                        <w:tcW w:w="958" w:type="dxa"/>
                      </w:tcPr>
                      <w:p w:rsidR="00053CBC" w:rsidRDefault="00053CBC">
                        <w:pPr>
                          <w:pStyle w:val="TableParagraph"/>
                          <w:spacing w:line="162" w:lineRule="exact"/>
                          <w:ind w:left="321" w:right="317"/>
                          <w:jc w:val="center"/>
                          <w:rPr>
                            <w:sz w:val="16"/>
                          </w:rPr>
                        </w:pPr>
                        <w:r>
                          <w:rPr>
                            <w:sz w:val="16"/>
                          </w:rPr>
                          <w:t>71,4</w:t>
                        </w:r>
                      </w:p>
                    </w:tc>
                    <w:tc>
                      <w:tcPr>
                        <w:tcW w:w="534" w:type="dxa"/>
                      </w:tcPr>
                      <w:p w:rsidR="00053CBC" w:rsidRDefault="00053CBC">
                        <w:pPr>
                          <w:pStyle w:val="TableParagraph"/>
                          <w:spacing w:line="162" w:lineRule="exact"/>
                          <w:ind w:left="267"/>
                          <w:rPr>
                            <w:sz w:val="16"/>
                          </w:rPr>
                        </w:pPr>
                        <w:r>
                          <w:rPr>
                            <w:sz w:val="16"/>
                          </w:rPr>
                          <w:t>17</w:t>
                        </w:r>
                      </w:p>
                    </w:tc>
                    <w:tc>
                      <w:tcPr>
                        <w:tcW w:w="772" w:type="dxa"/>
                      </w:tcPr>
                      <w:p w:rsidR="00053CBC" w:rsidRDefault="00053CBC">
                        <w:pPr>
                          <w:pStyle w:val="TableParagraph"/>
                          <w:spacing w:line="162" w:lineRule="exact"/>
                          <w:ind w:right="100"/>
                          <w:jc w:val="right"/>
                          <w:rPr>
                            <w:sz w:val="16"/>
                          </w:rPr>
                        </w:pPr>
                        <w:r>
                          <w:rPr>
                            <w:sz w:val="16"/>
                          </w:rPr>
                          <w:t>81</w:t>
                        </w:r>
                      </w:p>
                    </w:tc>
                  </w:tr>
                  <w:tr w:rsidR="00053CBC">
                    <w:trPr>
                      <w:trHeight w:val="186"/>
                    </w:trPr>
                    <w:tc>
                      <w:tcPr>
                        <w:tcW w:w="1332" w:type="dxa"/>
                      </w:tcPr>
                      <w:p w:rsidR="00053CBC" w:rsidRDefault="00053CBC">
                        <w:pPr>
                          <w:pStyle w:val="TableParagraph"/>
                          <w:spacing w:line="166" w:lineRule="exact"/>
                          <w:ind w:left="120"/>
                          <w:rPr>
                            <w:sz w:val="16"/>
                          </w:rPr>
                        </w:pPr>
                        <w:r>
                          <w:rPr>
                            <w:sz w:val="16"/>
                          </w:rPr>
                          <w:t>Tidak</w:t>
                        </w:r>
                      </w:p>
                    </w:tc>
                    <w:tc>
                      <w:tcPr>
                        <w:tcW w:w="628" w:type="dxa"/>
                      </w:tcPr>
                      <w:p w:rsidR="00053CBC" w:rsidRDefault="00053CBC">
                        <w:pPr>
                          <w:pStyle w:val="TableParagraph"/>
                          <w:spacing w:line="166" w:lineRule="exact"/>
                          <w:ind w:left="69"/>
                          <w:jc w:val="center"/>
                          <w:rPr>
                            <w:sz w:val="16"/>
                          </w:rPr>
                        </w:pPr>
                        <w:r>
                          <w:rPr>
                            <w:sz w:val="16"/>
                          </w:rPr>
                          <w:t>6</w:t>
                        </w:r>
                      </w:p>
                    </w:tc>
                    <w:tc>
                      <w:tcPr>
                        <w:tcW w:w="958" w:type="dxa"/>
                      </w:tcPr>
                      <w:p w:rsidR="00053CBC" w:rsidRDefault="00053CBC">
                        <w:pPr>
                          <w:pStyle w:val="TableParagraph"/>
                          <w:spacing w:line="166" w:lineRule="exact"/>
                          <w:ind w:left="321" w:right="317"/>
                          <w:jc w:val="center"/>
                          <w:rPr>
                            <w:sz w:val="16"/>
                          </w:rPr>
                        </w:pPr>
                        <w:r>
                          <w:rPr>
                            <w:sz w:val="16"/>
                          </w:rPr>
                          <w:t>28,6</w:t>
                        </w:r>
                      </w:p>
                    </w:tc>
                    <w:tc>
                      <w:tcPr>
                        <w:tcW w:w="534" w:type="dxa"/>
                      </w:tcPr>
                      <w:p w:rsidR="00053CBC" w:rsidRDefault="00053CBC">
                        <w:pPr>
                          <w:pStyle w:val="TableParagraph"/>
                          <w:spacing w:line="166" w:lineRule="exact"/>
                          <w:ind w:left="347"/>
                          <w:rPr>
                            <w:sz w:val="16"/>
                          </w:rPr>
                        </w:pPr>
                        <w:r>
                          <w:rPr>
                            <w:sz w:val="16"/>
                          </w:rPr>
                          <w:t>4</w:t>
                        </w:r>
                      </w:p>
                    </w:tc>
                    <w:tc>
                      <w:tcPr>
                        <w:tcW w:w="772" w:type="dxa"/>
                      </w:tcPr>
                      <w:p w:rsidR="00053CBC" w:rsidRDefault="00053CBC">
                        <w:pPr>
                          <w:pStyle w:val="TableParagraph"/>
                          <w:spacing w:line="166" w:lineRule="exact"/>
                          <w:ind w:right="100"/>
                          <w:jc w:val="right"/>
                          <w:rPr>
                            <w:sz w:val="16"/>
                          </w:rPr>
                        </w:pPr>
                        <w:r>
                          <w:rPr>
                            <w:sz w:val="16"/>
                          </w:rPr>
                          <w:t>19</w:t>
                        </w:r>
                      </w:p>
                    </w:tc>
                  </w:tr>
                  <w:tr w:rsidR="00053CBC">
                    <w:trPr>
                      <w:trHeight w:val="367"/>
                    </w:trPr>
                    <w:tc>
                      <w:tcPr>
                        <w:tcW w:w="1332" w:type="dxa"/>
                      </w:tcPr>
                      <w:p w:rsidR="00053CBC" w:rsidRDefault="00053CBC">
                        <w:pPr>
                          <w:pStyle w:val="TableParagraph"/>
                          <w:spacing w:line="184" w:lineRule="exact"/>
                          <w:ind w:left="120" w:right="516"/>
                          <w:rPr>
                            <w:b/>
                            <w:sz w:val="16"/>
                          </w:rPr>
                        </w:pPr>
                        <w:r>
                          <w:rPr>
                            <w:b/>
                            <w:sz w:val="16"/>
                          </w:rPr>
                          <w:t>Sumber</w:t>
                        </w:r>
                        <w:r>
                          <w:rPr>
                            <w:b/>
                            <w:spacing w:val="1"/>
                            <w:sz w:val="16"/>
                          </w:rPr>
                          <w:t xml:space="preserve"> </w:t>
                        </w:r>
                        <w:r>
                          <w:rPr>
                            <w:b/>
                            <w:sz w:val="16"/>
                          </w:rPr>
                          <w:t>Infromasi</w:t>
                        </w:r>
                      </w:p>
                    </w:tc>
                    <w:tc>
                      <w:tcPr>
                        <w:tcW w:w="628" w:type="dxa"/>
                      </w:tcPr>
                      <w:p w:rsidR="00053CBC" w:rsidRDefault="00053CBC">
                        <w:pPr>
                          <w:pStyle w:val="TableParagraph"/>
                        </w:pPr>
                      </w:p>
                    </w:tc>
                    <w:tc>
                      <w:tcPr>
                        <w:tcW w:w="958" w:type="dxa"/>
                      </w:tcPr>
                      <w:p w:rsidR="00053CBC" w:rsidRDefault="00053CBC">
                        <w:pPr>
                          <w:pStyle w:val="TableParagraph"/>
                        </w:pPr>
                      </w:p>
                    </w:tc>
                    <w:tc>
                      <w:tcPr>
                        <w:tcW w:w="534" w:type="dxa"/>
                      </w:tcPr>
                      <w:p w:rsidR="00053CBC" w:rsidRDefault="00053CBC">
                        <w:pPr>
                          <w:pStyle w:val="TableParagraph"/>
                        </w:pPr>
                      </w:p>
                    </w:tc>
                    <w:tc>
                      <w:tcPr>
                        <w:tcW w:w="772" w:type="dxa"/>
                      </w:tcPr>
                      <w:p w:rsidR="00053CBC" w:rsidRDefault="00053CBC">
                        <w:pPr>
                          <w:pStyle w:val="TableParagraph"/>
                        </w:pPr>
                      </w:p>
                    </w:tc>
                  </w:tr>
                  <w:tr w:rsidR="00053CBC">
                    <w:trPr>
                      <w:trHeight w:val="181"/>
                    </w:trPr>
                    <w:tc>
                      <w:tcPr>
                        <w:tcW w:w="1332" w:type="dxa"/>
                      </w:tcPr>
                      <w:p w:rsidR="00053CBC" w:rsidRDefault="00053CBC">
                        <w:pPr>
                          <w:pStyle w:val="TableParagraph"/>
                          <w:spacing w:line="162" w:lineRule="exact"/>
                          <w:ind w:left="120"/>
                          <w:rPr>
                            <w:sz w:val="16"/>
                          </w:rPr>
                        </w:pPr>
                        <w:r>
                          <w:rPr>
                            <w:sz w:val="16"/>
                          </w:rPr>
                          <w:t>Majalah/koran</w:t>
                        </w:r>
                      </w:p>
                    </w:tc>
                    <w:tc>
                      <w:tcPr>
                        <w:tcW w:w="628" w:type="dxa"/>
                      </w:tcPr>
                      <w:p w:rsidR="00053CBC" w:rsidRDefault="00053CBC">
                        <w:pPr>
                          <w:pStyle w:val="TableParagraph"/>
                          <w:spacing w:line="162" w:lineRule="exact"/>
                          <w:ind w:left="69"/>
                          <w:jc w:val="center"/>
                          <w:rPr>
                            <w:sz w:val="16"/>
                          </w:rPr>
                        </w:pPr>
                        <w:r>
                          <w:rPr>
                            <w:sz w:val="16"/>
                          </w:rPr>
                          <w:t>3</w:t>
                        </w:r>
                      </w:p>
                    </w:tc>
                    <w:tc>
                      <w:tcPr>
                        <w:tcW w:w="958" w:type="dxa"/>
                      </w:tcPr>
                      <w:p w:rsidR="00053CBC" w:rsidRDefault="00053CBC">
                        <w:pPr>
                          <w:pStyle w:val="TableParagraph"/>
                          <w:spacing w:line="162" w:lineRule="exact"/>
                          <w:ind w:left="321" w:right="317"/>
                          <w:jc w:val="center"/>
                          <w:rPr>
                            <w:sz w:val="16"/>
                          </w:rPr>
                        </w:pPr>
                        <w:r>
                          <w:rPr>
                            <w:sz w:val="16"/>
                          </w:rPr>
                          <w:t>76,2</w:t>
                        </w:r>
                      </w:p>
                    </w:tc>
                    <w:tc>
                      <w:tcPr>
                        <w:tcW w:w="534" w:type="dxa"/>
                      </w:tcPr>
                      <w:p w:rsidR="00053CBC" w:rsidRDefault="00053CBC">
                        <w:pPr>
                          <w:pStyle w:val="TableParagraph"/>
                          <w:spacing w:line="162" w:lineRule="exact"/>
                          <w:ind w:left="347"/>
                          <w:rPr>
                            <w:sz w:val="16"/>
                          </w:rPr>
                        </w:pPr>
                        <w:r>
                          <w:rPr>
                            <w:sz w:val="16"/>
                          </w:rPr>
                          <w:t>1</w:t>
                        </w:r>
                      </w:p>
                    </w:tc>
                    <w:tc>
                      <w:tcPr>
                        <w:tcW w:w="772" w:type="dxa"/>
                      </w:tcPr>
                      <w:p w:rsidR="00053CBC" w:rsidRDefault="00053CBC">
                        <w:pPr>
                          <w:pStyle w:val="TableParagraph"/>
                          <w:spacing w:line="162" w:lineRule="exact"/>
                          <w:ind w:right="100"/>
                          <w:jc w:val="right"/>
                          <w:rPr>
                            <w:sz w:val="16"/>
                          </w:rPr>
                        </w:pPr>
                        <w:r>
                          <w:rPr>
                            <w:sz w:val="16"/>
                          </w:rPr>
                          <w:t>4,7</w:t>
                        </w:r>
                      </w:p>
                    </w:tc>
                  </w:tr>
                  <w:tr w:rsidR="00053CBC">
                    <w:trPr>
                      <w:trHeight w:val="218"/>
                    </w:trPr>
                    <w:tc>
                      <w:tcPr>
                        <w:tcW w:w="1332" w:type="dxa"/>
                      </w:tcPr>
                      <w:p w:rsidR="00053CBC" w:rsidRDefault="00053CBC">
                        <w:pPr>
                          <w:pStyle w:val="TableParagraph"/>
                          <w:spacing w:line="181" w:lineRule="exact"/>
                          <w:ind w:left="120"/>
                          <w:rPr>
                            <w:sz w:val="16"/>
                          </w:rPr>
                        </w:pPr>
                        <w:r>
                          <w:rPr>
                            <w:sz w:val="16"/>
                          </w:rPr>
                          <w:t>Televisi</w:t>
                        </w:r>
                      </w:p>
                    </w:tc>
                    <w:tc>
                      <w:tcPr>
                        <w:tcW w:w="628" w:type="dxa"/>
                      </w:tcPr>
                      <w:p w:rsidR="00053CBC" w:rsidRDefault="00053CBC">
                        <w:pPr>
                          <w:pStyle w:val="TableParagraph"/>
                          <w:spacing w:line="181" w:lineRule="exact"/>
                          <w:ind w:left="69"/>
                          <w:jc w:val="center"/>
                          <w:rPr>
                            <w:sz w:val="16"/>
                          </w:rPr>
                        </w:pPr>
                        <w:r>
                          <w:rPr>
                            <w:sz w:val="16"/>
                          </w:rPr>
                          <w:t>1</w:t>
                        </w:r>
                      </w:p>
                    </w:tc>
                    <w:tc>
                      <w:tcPr>
                        <w:tcW w:w="958" w:type="dxa"/>
                      </w:tcPr>
                      <w:p w:rsidR="00053CBC" w:rsidRDefault="00053CBC">
                        <w:pPr>
                          <w:pStyle w:val="TableParagraph"/>
                          <w:spacing w:line="181" w:lineRule="exact"/>
                          <w:ind w:left="321" w:right="317"/>
                          <w:jc w:val="center"/>
                          <w:rPr>
                            <w:sz w:val="16"/>
                          </w:rPr>
                        </w:pPr>
                        <w:r>
                          <w:rPr>
                            <w:sz w:val="16"/>
                          </w:rPr>
                          <w:t>23,8</w:t>
                        </w:r>
                      </w:p>
                    </w:tc>
                    <w:tc>
                      <w:tcPr>
                        <w:tcW w:w="534" w:type="dxa"/>
                      </w:tcPr>
                      <w:p w:rsidR="00053CBC" w:rsidRDefault="00053CBC">
                        <w:pPr>
                          <w:pStyle w:val="TableParagraph"/>
                          <w:spacing w:line="181" w:lineRule="exact"/>
                          <w:ind w:left="347"/>
                          <w:rPr>
                            <w:sz w:val="16"/>
                          </w:rPr>
                        </w:pPr>
                        <w:r>
                          <w:rPr>
                            <w:sz w:val="16"/>
                          </w:rPr>
                          <w:t>3</w:t>
                        </w:r>
                      </w:p>
                    </w:tc>
                    <w:tc>
                      <w:tcPr>
                        <w:tcW w:w="772" w:type="dxa"/>
                      </w:tcPr>
                      <w:p w:rsidR="00053CBC" w:rsidRDefault="00053CBC">
                        <w:pPr>
                          <w:pStyle w:val="TableParagraph"/>
                          <w:spacing w:line="181" w:lineRule="exact"/>
                          <w:ind w:left="389"/>
                          <w:rPr>
                            <w:sz w:val="16"/>
                          </w:rPr>
                        </w:pPr>
                        <w:r>
                          <w:rPr>
                            <w:sz w:val="16"/>
                          </w:rPr>
                          <w:t>14,3</w:t>
                        </w:r>
                      </w:p>
                    </w:tc>
                  </w:tr>
                  <w:tr w:rsidR="00053CBC">
                    <w:trPr>
                      <w:trHeight w:val="252"/>
                    </w:trPr>
                    <w:tc>
                      <w:tcPr>
                        <w:tcW w:w="1332" w:type="dxa"/>
                      </w:tcPr>
                      <w:p w:rsidR="00053CBC" w:rsidRDefault="00053CBC">
                        <w:pPr>
                          <w:pStyle w:val="TableParagraph"/>
                          <w:spacing w:before="30"/>
                          <w:ind w:left="120"/>
                          <w:rPr>
                            <w:sz w:val="16"/>
                          </w:rPr>
                        </w:pPr>
                        <w:r>
                          <w:rPr>
                            <w:sz w:val="16"/>
                          </w:rPr>
                          <w:t>Internet</w:t>
                        </w:r>
                      </w:p>
                    </w:tc>
                    <w:tc>
                      <w:tcPr>
                        <w:tcW w:w="628" w:type="dxa"/>
                      </w:tcPr>
                      <w:p w:rsidR="00053CBC" w:rsidRDefault="00053CBC">
                        <w:pPr>
                          <w:pStyle w:val="TableParagraph"/>
                          <w:spacing w:before="30"/>
                          <w:ind w:left="268"/>
                          <w:rPr>
                            <w:sz w:val="16"/>
                          </w:rPr>
                        </w:pPr>
                        <w:r>
                          <w:rPr>
                            <w:sz w:val="16"/>
                          </w:rPr>
                          <w:t>13</w:t>
                        </w:r>
                      </w:p>
                    </w:tc>
                    <w:tc>
                      <w:tcPr>
                        <w:tcW w:w="958" w:type="dxa"/>
                      </w:tcPr>
                      <w:p w:rsidR="00053CBC" w:rsidRDefault="00053CBC">
                        <w:pPr>
                          <w:pStyle w:val="TableParagraph"/>
                          <w:spacing w:before="30"/>
                          <w:ind w:left="200"/>
                          <w:rPr>
                            <w:sz w:val="16"/>
                          </w:rPr>
                        </w:pPr>
                        <w:r>
                          <w:rPr>
                            <w:sz w:val="16"/>
                          </w:rPr>
                          <w:t>61.09.00</w:t>
                        </w:r>
                      </w:p>
                    </w:tc>
                    <w:tc>
                      <w:tcPr>
                        <w:tcW w:w="534" w:type="dxa"/>
                      </w:tcPr>
                      <w:p w:rsidR="00053CBC" w:rsidRDefault="00053CBC">
                        <w:pPr>
                          <w:pStyle w:val="TableParagraph"/>
                          <w:spacing w:before="30"/>
                          <w:ind w:left="267"/>
                          <w:rPr>
                            <w:sz w:val="16"/>
                          </w:rPr>
                        </w:pPr>
                        <w:r>
                          <w:rPr>
                            <w:sz w:val="16"/>
                          </w:rPr>
                          <w:t>14</w:t>
                        </w:r>
                      </w:p>
                    </w:tc>
                    <w:tc>
                      <w:tcPr>
                        <w:tcW w:w="772" w:type="dxa"/>
                      </w:tcPr>
                      <w:p w:rsidR="00053CBC" w:rsidRDefault="00053CBC">
                        <w:pPr>
                          <w:pStyle w:val="TableParagraph"/>
                          <w:spacing w:before="30"/>
                          <w:ind w:left="108"/>
                          <w:rPr>
                            <w:sz w:val="16"/>
                          </w:rPr>
                        </w:pPr>
                        <w:r>
                          <w:rPr>
                            <w:sz w:val="16"/>
                          </w:rPr>
                          <w:t>66.07.00</w:t>
                        </w:r>
                      </w:p>
                    </w:tc>
                  </w:tr>
                  <w:tr w:rsidR="00053CBC">
                    <w:trPr>
                      <w:trHeight w:val="411"/>
                    </w:trPr>
                    <w:tc>
                      <w:tcPr>
                        <w:tcW w:w="1332" w:type="dxa"/>
                        <w:tcBorders>
                          <w:bottom w:val="single" w:sz="4" w:space="0" w:color="000000"/>
                        </w:tcBorders>
                      </w:tcPr>
                      <w:p w:rsidR="00053CBC" w:rsidRDefault="00053CBC">
                        <w:pPr>
                          <w:pStyle w:val="TableParagraph"/>
                          <w:spacing w:before="23" w:line="180" w:lineRule="atLeast"/>
                          <w:ind w:left="120" w:right="562"/>
                          <w:rPr>
                            <w:sz w:val="16"/>
                          </w:rPr>
                        </w:pPr>
                        <w:r>
                          <w:rPr>
                            <w:spacing w:val="-1"/>
                            <w:sz w:val="16"/>
                          </w:rPr>
                          <w:t xml:space="preserve">Tidak </w:t>
                        </w:r>
                        <w:r>
                          <w:rPr>
                            <w:sz w:val="16"/>
                          </w:rPr>
                          <w:t>ada</w:t>
                        </w:r>
                        <w:r>
                          <w:rPr>
                            <w:spacing w:val="-37"/>
                            <w:sz w:val="16"/>
                          </w:rPr>
                          <w:t xml:space="preserve"> </w:t>
                        </w:r>
                        <w:r>
                          <w:rPr>
                            <w:sz w:val="16"/>
                          </w:rPr>
                          <w:t>sumber</w:t>
                        </w:r>
                      </w:p>
                    </w:tc>
                    <w:tc>
                      <w:tcPr>
                        <w:tcW w:w="628" w:type="dxa"/>
                        <w:tcBorders>
                          <w:bottom w:val="single" w:sz="4" w:space="0" w:color="000000"/>
                        </w:tcBorders>
                      </w:tcPr>
                      <w:p w:rsidR="00053CBC" w:rsidRDefault="00053CBC">
                        <w:pPr>
                          <w:pStyle w:val="TableParagraph"/>
                          <w:spacing w:before="123"/>
                          <w:ind w:left="69"/>
                          <w:jc w:val="center"/>
                          <w:rPr>
                            <w:sz w:val="16"/>
                          </w:rPr>
                        </w:pPr>
                        <w:r>
                          <w:rPr>
                            <w:sz w:val="16"/>
                          </w:rPr>
                          <w:t>4</w:t>
                        </w:r>
                      </w:p>
                    </w:tc>
                    <w:tc>
                      <w:tcPr>
                        <w:tcW w:w="958" w:type="dxa"/>
                        <w:tcBorders>
                          <w:bottom w:val="single" w:sz="4" w:space="0" w:color="000000"/>
                        </w:tcBorders>
                      </w:tcPr>
                      <w:p w:rsidR="00053CBC" w:rsidRDefault="00053CBC">
                        <w:pPr>
                          <w:pStyle w:val="TableParagraph"/>
                          <w:spacing w:before="123"/>
                          <w:ind w:left="300"/>
                          <w:rPr>
                            <w:sz w:val="16"/>
                          </w:rPr>
                        </w:pPr>
                        <w:r>
                          <w:rPr>
                            <w:sz w:val="16"/>
                          </w:rPr>
                          <w:t>19.00</w:t>
                        </w:r>
                      </w:p>
                    </w:tc>
                    <w:tc>
                      <w:tcPr>
                        <w:tcW w:w="534" w:type="dxa"/>
                        <w:tcBorders>
                          <w:bottom w:val="single" w:sz="4" w:space="0" w:color="000000"/>
                        </w:tcBorders>
                      </w:tcPr>
                      <w:p w:rsidR="00053CBC" w:rsidRDefault="00053CBC">
                        <w:pPr>
                          <w:pStyle w:val="TableParagraph"/>
                          <w:spacing w:before="123"/>
                          <w:ind w:left="347"/>
                          <w:rPr>
                            <w:sz w:val="16"/>
                          </w:rPr>
                        </w:pPr>
                        <w:r>
                          <w:rPr>
                            <w:sz w:val="16"/>
                          </w:rPr>
                          <w:t>3</w:t>
                        </w:r>
                      </w:p>
                    </w:tc>
                    <w:tc>
                      <w:tcPr>
                        <w:tcW w:w="772" w:type="dxa"/>
                        <w:tcBorders>
                          <w:bottom w:val="single" w:sz="4" w:space="0" w:color="000000"/>
                        </w:tcBorders>
                      </w:tcPr>
                      <w:p w:rsidR="00053CBC" w:rsidRDefault="00053CBC">
                        <w:pPr>
                          <w:pStyle w:val="TableParagraph"/>
                          <w:spacing w:before="123"/>
                          <w:ind w:left="308"/>
                          <w:rPr>
                            <w:sz w:val="16"/>
                          </w:rPr>
                        </w:pPr>
                        <w:r>
                          <w:rPr>
                            <w:sz w:val="16"/>
                          </w:rPr>
                          <w:t>14.03</w:t>
                        </w:r>
                      </w:p>
                    </w:tc>
                  </w:tr>
                </w:tbl>
                <w:p w:rsidR="00053CBC" w:rsidRDefault="00053CBC">
                  <w:pPr>
                    <w:pStyle w:val="BodyText"/>
                  </w:pPr>
                </w:p>
              </w:txbxContent>
            </v:textbox>
            <w10:wrap anchorx="page"/>
          </v:shape>
        </w:pict>
      </w:r>
      <w:r w:rsidR="00053CBC">
        <w:rPr>
          <w:b/>
          <w:sz w:val="18"/>
          <w:u w:val="single"/>
        </w:rPr>
        <w:t xml:space="preserve"> </w:t>
      </w:r>
      <w:r w:rsidR="00053CBC">
        <w:rPr>
          <w:b/>
          <w:sz w:val="18"/>
          <w:u w:val="single"/>
        </w:rPr>
        <w:tab/>
        <w:t>Sumber</w:t>
      </w:r>
      <w:r w:rsidR="00053CBC">
        <w:rPr>
          <w:b/>
          <w:spacing w:val="-4"/>
          <w:sz w:val="18"/>
          <w:u w:val="single"/>
        </w:rPr>
        <w:t xml:space="preserve"> </w:t>
      </w:r>
      <w:r w:rsidR="00053CBC">
        <w:rPr>
          <w:b/>
          <w:sz w:val="18"/>
          <w:u w:val="single"/>
        </w:rPr>
        <w:t>Informasi</w:t>
      </w:r>
      <w:r w:rsidR="00053CBC">
        <w:rPr>
          <w:b/>
          <w:sz w:val="18"/>
          <w:u w:val="single"/>
        </w:rPr>
        <w:tab/>
      </w:r>
    </w:p>
    <w:p w:rsidR="00F15D90" w:rsidRDefault="00053CBC">
      <w:pPr>
        <w:pStyle w:val="BodyText"/>
        <w:spacing w:before="90"/>
        <w:ind w:left="251" w:right="735" w:firstLine="568"/>
        <w:jc w:val="both"/>
      </w:pPr>
      <w:r>
        <w:br w:type="column"/>
      </w:r>
      <w:r>
        <w:lastRenderedPageBreak/>
        <w:t>Berdasarkan</w:t>
      </w:r>
      <w:r>
        <w:rPr>
          <w:spacing w:val="1"/>
        </w:rPr>
        <w:t xml:space="preserve"> </w:t>
      </w:r>
      <w:r>
        <w:t>tabel</w:t>
      </w:r>
      <w:r>
        <w:rPr>
          <w:spacing w:val="1"/>
        </w:rPr>
        <w:t xml:space="preserve"> </w:t>
      </w:r>
      <w:r>
        <w:t>1</w:t>
      </w:r>
      <w:r>
        <w:rPr>
          <w:spacing w:val="1"/>
        </w:rPr>
        <w:t xml:space="preserve"> </w:t>
      </w:r>
      <w:r>
        <w:t>diketahui,</w:t>
      </w:r>
      <w:r>
        <w:rPr>
          <w:spacing w:val="-57"/>
        </w:rPr>
        <w:t xml:space="preserve"> </w:t>
      </w:r>
      <w:r>
        <w:t>masing-masing</w:t>
      </w:r>
      <w:r>
        <w:rPr>
          <w:spacing w:val="1"/>
        </w:rPr>
        <w:t xml:space="preserve"> </w:t>
      </w:r>
      <w:r>
        <w:t>dari</w:t>
      </w:r>
      <w:r>
        <w:rPr>
          <w:spacing w:val="1"/>
        </w:rPr>
        <w:t xml:space="preserve"> </w:t>
      </w:r>
      <w:r>
        <w:t>21</w:t>
      </w:r>
      <w:r>
        <w:rPr>
          <w:spacing w:val="1"/>
        </w:rPr>
        <w:t xml:space="preserve"> </w:t>
      </w:r>
      <w:r>
        <w:t>responden</w:t>
      </w:r>
      <w:r>
        <w:rPr>
          <w:spacing w:val="1"/>
        </w:rPr>
        <w:t xml:space="preserve"> </w:t>
      </w:r>
      <w:r>
        <w:t>kelompok kontrol maupun experiment,</w:t>
      </w:r>
      <w:r>
        <w:rPr>
          <w:spacing w:val="1"/>
        </w:rPr>
        <w:t xml:space="preserve"> </w:t>
      </w:r>
      <w:r>
        <w:t>didapatkan</w:t>
      </w:r>
      <w:r>
        <w:rPr>
          <w:spacing w:val="23"/>
        </w:rPr>
        <w:t xml:space="preserve"> </w:t>
      </w:r>
      <w:r>
        <w:t>pada</w:t>
      </w:r>
      <w:r>
        <w:rPr>
          <w:spacing w:val="25"/>
        </w:rPr>
        <w:t xml:space="preserve"> </w:t>
      </w:r>
      <w:r>
        <w:t>kelompok</w:t>
      </w:r>
      <w:r>
        <w:rPr>
          <w:spacing w:val="24"/>
        </w:rPr>
        <w:t xml:space="preserve"> </w:t>
      </w:r>
      <w:r>
        <w:t>kontrol</w:t>
      </w:r>
      <w:r>
        <w:rPr>
          <w:spacing w:val="25"/>
        </w:rPr>
        <w:t xml:space="preserve"> </w:t>
      </w:r>
      <w:r>
        <w:t>usia</w:t>
      </w:r>
    </w:p>
    <w:p w:rsidR="00F15D90" w:rsidRDefault="00053CBC">
      <w:pPr>
        <w:pStyle w:val="BodyText"/>
        <w:ind w:left="251" w:right="735"/>
        <w:jc w:val="both"/>
      </w:pPr>
      <w:r>
        <w:t>15</w:t>
      </w:r>
      <w:r>
        <w:rPr>
          <w:spacing w:val="1"/>
        </w:rPr>
        <w:t xml:space="preserve"> </w:t>
      </w:r>
      <w:r>
        <w:t>tahun</w:t>
      </w:r>
      <w:r>
        <w:rPr>
          <w:spacing w:val="1"/>
        </w:rPr>
        <w:t xml:space="preserve"> </w:t>
      </w:r>
      <w:r>
        <w:t>lebih</w:t>
      </w:r>
      <w:r>
        <w:rPr>
          <w:spacing w:val="1"/>
        </w:rPr>
        <w:t xml:space="preserve"> </w:t>
      </w:r>
      <w:r>
        <w:t>banyak</w:t>
      </w:r>
      <w:r>
        <w:rPr>
          <w:spacing w:val="1"/>
        </w:rPr>
        <w:t xml:space="preserve"> </w:t>
      </w:r>
      <w:r>
        <w:t>dari</w:t>
      </w:r>
      <w:r>
        <w:rPr>
          <w:spacing w:val="60"/>
        </w:rPr>
        <w:t xml:space="preserve"> </w:t>
      </w:r>
      <w:r>
        <w:t>usia</w:t>
      </w:r>
      <w:r>
        <w:rPr>
          <w:spacing w:val="60"/>
        </w:rPr>
        <w:t xml:space="preserve"> </w:t>
      </w:r>
      <w:r>
        <w:t>14</w:t>
      </w:r>
      <w:r>
        <w:rPr>
          <w:spacing w:val="1"/>
        </w:rPr>
        <w:t xml:space="preserve"> </w:t>
      </w:r>
      <w:r>
        <w:t>tahun</w:t>
      </w:r>
      <w:r>
        <w:rPr>
          <w:spacing w:val="1"/>
        </w:rPr>
        <w:t xml:space="preserve"> </w:t>
      </w:r>
      <w:r>
        <w:t>dimana diperoleh usia</w:t>
      </w:r>
      <w:r>
        <w:rPr>
          <w:spacing w:val="1"/>
        </w:rPr>
        <w:t xml:space="preserve"> </w:t>
      </w:r>
      <w:r>
        <w:t>15 tahun</w:t>
      </w:r>
      <w:r>
        <w:rPr>
          <w:spacing w:val="1"/>
        </w:rPr>
        <w:t xml:space="preserve"> </w:t>
      </w:r>
      <w:r>
        <w:t>sebanyak</w:t>
      </w:r>
      <w:r>
        <w:rPr>
          <w:spacing w:val="1"/>
        </w:rPr>
        <w:t xml:space="preserve"> </w:t>
      </w:r>
      <w:r>
        <w:t>11 orang (52,4%) dan usia 14</w:t>
      </w:r>
      <w:r>
        <w:rPr>
          <w:spacing w:val="-57"/>
        </w:rPr>
        <w:t xml:space="preserve"> </w:t>
      </w:r>
      <w:r>
        <w:t>tahun sebanyak</w:t>
      </w:r>
      <w:r>
        <w:rPr>
          <w:spacing w:val="1"/>
        </w:rPr>
        <w:t xml:space="preserve"> </w:t>
      </w:r>
      <w:r>
        <w:t>10 orang (47,6%), pada</w:t>
      </w:r>
      <w:r>
        <w:rPr>
          <w:spacing w:val="-57"/>
        </w:rPr>
        <w:t xml:space="preserve"> </w:t>
      </w:r>
      <w:r>
        <w:t>kelompok experiment juga di temukan</w:t>
      </w:r>
      <w:r>
        <w:rPr>
          <w:spacing w:val="1"/>
        </w:rPr>
        <w:t xml:space="preserve"> </w:t>
      </w:r>
      <w:r>
        <w:t>hal</w:t>
      </w:r>
      <w:r>
        <w:rPr>
          <w:spacing w:val="1"/>
        </w:rPr>
        <w:t xml:space="preserve"> </w:t>
      </w:r>
      <w:r>
        <w:t>yang</w:t>
      </w:r>
      <w:r>
        <w:rPr>
          <w:spacing w:val="1"/>
        </w:rPr>
        <w:t xml:space="preserve"> </w:t>
      </w:r>
      <w:r>
        <w:t>sama</w:t>
      </w:r>
      <w:r>
        <w:rPr>
          <w:spacing w:val="1"/>
        </w:rPr>
        <w:t xml:space="preserve"> </w:t>
      </w:r>
      <w:r>
        <w:t>dimana</w:t>
      </w:r>
      <w:r>
        <w:rPr>
          <w:spacing w:val="1"/>
        </w:rPr>
        <w:t xml:space="preserve"> </w:t>
      </w:r>
      <w:r>
        <w:t>usia</w:t>
      </w:r>
      <w:r>
        <w:rPr>
          <w:spacing w:val="1"/>
        </w:rPr>
        <w:t xml:space="preserve"> </w:t>
      </w:r>
      <w:r>
        <w:t>15</w:t>
      </w:r>
      <w:r>
        <w:rPr>
          <w:spacing w:val="1"/>
        </w:rPr>
        <w:t xml:space="preserve"> </w:t>
      </w:r>
      <w:r>
        <w:t>tahu</w:t>
      </w:r>
      <w:r>
        <w:rPr>
          <w:spacing w:val="1"/>
        </w:rPr>
        <w:t xml:space="preserve"> </w:t>
      </w:r>
      <w:r>
        <w:t>sebanyak</w:t>
      </w:r>
      <w:r>
        <w:rPr>
          <w:spacing w:val="-1"/>
        </w:rPr>
        <w:t xml:space="preserve"> </w:t>
      </w:r>
      <w:r>
        <w:t>12 orang</w:t>
      </w:r>
      <w:r>
        <w:rPr>
          <w:spacing w:val="-5"/>
        </w:rPr>
        <w:t xml:space="preserve"> </w:t>
      </w:r>
      <w:r>
        <w:t>(57,2%).</w:t>
      </w:r>
    </w:p>
    <w:p w:rsidR="00F15D90" w:rsidRDefault="00053CBC">
      <w:pPr>
        <w:pStyle w:val="BodyText"/>
        <w:spacing w:before="1"/>
        <w:ind w:left="251" w:right="667" w:firstLine="568"/>
        <w:jc w:val="both"/>
      </w:pPr>
      <w:r>
        <w:t>Untuk</w:t>
      </w:r>
      <w:r>
        <w:rPr>
          <w:spacing w:val="1"/>
        </w:rPr>
        <w:t xml:space="preserve"> </w:t>
      </w:r>
      <w:r>
        <w:t>jenis</w:t>
      </w:r>
      <w:r>
        <w:rPr>
          <w:spacing w:val="1"/>
        </w:rPr>
        <w:t xml:space="preserve"> </w:t>
      </w:r>
      <w:r>
        <w:t>kelamin</w:t>
      </w:r>
      <w:r>
        <w:rPr>
          <w:spacing w:val="1"/>
        </w:rPr>
        <w:t xml:space="preserve"> </w:t>
      </w:r>
      <w:r>
        <w:t>pada</w:t>
      </w:r>
      <w:r>
        <w:rPr>
          <w:spacing w:val="-57"/>
        </w:rPr>
        <w:t xml:space="preserve"> </w:t>
      </w:r>
      <w:r>
        <w:t>kelompok</w:t>
      </w:r>
      <w:r>
        <w:rPr>
          <w:spacing w:val="1"/>
        </w:rPr>
        <w:t xml:space="preserve"> </w:t>
      </w:r>
      <w:r>
        <w:t>kontrol</w:t>
      </w:r>
      <w:r>
        <w:rPr>
          <w:spacing w:val="1"/>
        </w:rPr>
        <w:t xml:space="preserve"> </w:t>
      </w:r>
      <w:r>
        <w:t>dan</w:t>
      </w:r>
      <w:r>
        <w:rPr>
          <w:spacing w:val="1"/>
        </w:rPr>
        <w:t xml:space="preserve"> </w:t>
      </w:r>
      <w:r>
        <w:t>experiment</w:t>
      </w:r>
      <w:r>
        <w:rPr>
          <w:spacing w:val="1"/>
        </w:rPr>
        <w:t xml:space="preserve"> </w:t>
      </w:r>
      <w:r>
        <w:t>didapatkan pada kelompok kontrol jenis</w:t>
      </w:r>
      <w:r>
        <w:rPr>
          <w:spacing w:val="1"/>
        </w:rPr>
        <w:t xml:space="preserve"> </w:t>
      </w:r>
      <w:r>
        <w:t>kelamin</w:t>
      </w:r>
      <w:r>
        <w:rPr>
          <w:spacing w:val="1"/>
        </w:rPr>
        <w:t xml:space="preserve"> </w:t>
      </w:r>
      <w:r>
        <w:t>laki-laki</w:t>
      </w:r>
      <w:r>
        <w:rPr>
          <w:spacing w:val="1"/>
        </w:rPr>
        <w:t xml:space="preserve"> </w:t>
      </w:r>
      <w:r>
        <w:t>lebih</w:t>
      </w:r>
      <w:r>
        <w:rPr>
          <w:spacing w:val="1"/>
        </w:rPr>
        <w:t xml:space="preserve"> </w:t>
      </w:r>
      <w:r>
        <w:t>banyak</w:t>
      </w:r>
      <w:r>
        <w:rPr>
          <w:spacing w:val="1"/>
        </w:rPr>
        <w:t xml:space="preserve"> </w:t>
      </w:r>
      <w:r>
        <w:t>dibandimgkan jenis kelamin perempuan</w:t>
      </w:r>
      <w:r>
        <w:rPr>
          <w:spacing w:val="1"/>
        </w:rPr>
        <w:t xml:space="preserve"> </w:t>
      </w:r>
      <w:r>
        <w:t>dimana</w:t>
      </w:r>
      <w:r>
        <w:rPr>
          <w:spacing w:val="1"/>
        </w:rPr>
        <w:t xml:space="preserve"> </w:t>
      </w:r>
      <w:r>
        <w:t>laki-laki</w:t>
      </w:r>
      <w:r>
        <w:rPr>
          <w:spacing w:val="1"/>
        </w:rPr>
        <w:t xml:space="preserve"> </w:t>
      </w:r>
      <w:r>
        <w:t>sebanyak</w:t>
      </w:r>
      <w:r>
        <w:rPr>
          <w:spacing w:val="1"/>
        </w:rPr>
        <w:t xml:space="preserve"> </w:t>
      </w:r>
      <w:r>
        <w:t>16</w:t>
      </w:r>
      <w:r>
        <w:rPr>
          <w:spacing w:val="1"/>
        </w:rPr>
        <w:t xml:space="preserve"> </w:t>
      </w:r>
      <w:r>
        <w:t>orang</w:t>
      </w:r>
      <w:r>
        <w:rPr>
          <w:spacing w:val="1"/>
        </w:rPr>
        <w:t xml:space="preserve"> </w:t>
      </w:r>
      <w:r>
        <w:t>(76,2%)</w:t>
      </w:r>
      <w:r>
        <w:rPr>
          <w:spacing w:val="1"/>
        </w:rPr>
        <w:t xml:space="preserve"> </w:t>
      </w:r>
      <w:r>
        <w:t>dan</w:t>
      </w:r>
      <w:r>
        <w:rPr>
          <w:spacing w:val="1"/>
        </w:rPr>
        <w:t xml:space="preserve"> </w:t>
      </w:r>
      <w:r>
        <w:t>perempuan</w:t>
      </w:r>
      <w:r>
        <w:rPr>
          <w:spacing w:val="1"/>
        </w:rPr>
        <w:t xml:space="preserve"> </w:t>
      </w:r>
      <w:r>
        <w:t>sebanyak</w:t>
      </w:r>
      <w:r>
        <w:rPr>
          <w:spacing w:val="1"/>
        </w:rPr>
        <w:t xml:space="preserve"> </w:t>
      </w:r>
      <w:r>
        <w:t>5</w:t>
      </w:r>
      <w:r>
        <w:rPr>
          <w:spacing w:val="1"/>
        </w:rPr>
        <w:t xml:space="preserve"> </w:t>
      </w:r>
      <w:r>
        <w:t>orang</w:t>
      </w:r>
      <w:r>
        <w:rPr>
          <w:spacing w:val="1"/>
        </w:rPr>
        <w:t xml:space="preserve"> </w:t>
      </w:r>
      <w:r>
        <w:t>(23,8%)</w:t>
      </w:r>
      <w:r>
        <w:rPr>
          <w:spacing w:val="1"/>
        </w:rPr>
        <w:t xml:space="preserve"> </w:t>
      </w:r>
      <w:r>
        <w:t>pada</w:t>
      </w:r>
      <w:r>
        <w:rPr>
          <w:spacing w:val="1"/>
        </w:rPr>
        <w:t xml:space="preserve"> </w:t>
      </w:r>
      <w:r>
        <w:t>kelompok</w:t>
      </w:r>
      <w:r>
        <w:rPr>
          <w:spacing w:val="1"/>
        </w:rPr>
        <w:t xml:space="preserve"> </w:t>
      </w:r>
      <w:r>
        <w:t>experiment</w:t>
      </w:r>
      <w:r>
        <w:rPr>
          <w:spacing w:val="1"/>
        </w:rPr>
        <w:t xml:space="preserve"> </w:t>
      </w:r>
      <w:r>
        <w:t>juga</w:t>
      </w:r>
      <w:r>
        <w:rPr>
          <w:spacing w:val="1"/>
        </w:rPr>
        <w:t xml:space="preserve"> </w:t>
      </w:r>
      <w:r>
        <w:t>ditemukan</w:t>
      </w:r>
      <w:r>
        <w:rPr>
          <w:spacing w:val="1"/>
        </w:rPr>
        <w:t xml:space="preserve"> </w:t>
      </w:r>
      <w:r>
        <w:t>hal</w:t>
      </w:r>
      <w:r>
        <w:rPr>
          <w:spacing w:val="1"/>
        </w:rPr>
        <w:t xml:space="preserve"> </w:t>
      </w:r>
      <w:r>
        <w:t>yang</w:t>
      </w:r>
      <w:r>
        <w:rPr>
          <w:spacing w:val="1"/>
        </w:rPr>
        <w:t xml:space="preserve"> </w:t>
      </w:r>
      <w:r>
        <w:t>sama</w:t>
      </w:r>
      <w:r>
        <w:rPr>
          <w:spacing w:val="1"/>
        </w:rPr>
        <w:t xml:space="preserve"> </w:t>
      </w:r>
      <w:r>
        <w:t>diamana</w:t>
      </w:r>
      <w:r>
        <w:rPr>
          <w:spacing w:val="1"/>
        </w:rPr>
        <w:t xml:space="preserve"> </w:t>
      </w:r>
      <w:r>
        <w:t>laki-laki</w:t>
      </w:r>
      <w:r>
        <w:rPr>
          <w:spacing w:val="1"/>
        </w:rPr>
        <w:t xml:space="preserve"> </w:t>
      </w:r>
      <w:r>
        <w:t>sebanyak</w:t>
      </w:r>
      <w:r>
        <w:rPr>
          <w:spacing w:val="1"/>
        </w:rPr>
        <w:t xml:space="preserve"> </w:t>
      </w:r>
      <w:r>
        <w:t>12</w:t>
      </w:r>
      <w:r>
        <w:rPr>
          <w:spacing w:val="-57"/>
        </w:rPr>
        <w:t xml:space="preserve"> </w:t>
      </w:r>
      <w:r>
        <w:t>orang</w:t>
      </w:r>
      <w:r>
        <w:rPr>
          <w:spacing w:val="-5"/>
        </w:rPr>
        <w:t xml:space="preserve"> </w:t>
      </w:r>
      <w:r>
        <w:t>(57,2%)</w:t>
      </w:r>
    </w:p>
    <w:p w:rsidR="00F15D90" w:rsidRDefault="00053CBC">
      <w:pPr>
        <w:pStyle w:val="BodyText"/>
        <w:spacing w:before="1"/>
        <w:ind w:left="251" w:right="738" w:firstLine="568"/>
        <w:jc w:val="both"/>
      </w:pPr>
      <w:r>
        <w:t>Untuk</w:t>
      </w:r>
      <w:r>
        <w:rPr>
          <w:spacing w:val="1"/>
        </w:rPr>
        <w:t xml:space="preserve"> </w:t>
      </w:r>
      <w:r>
        <w:t>jenis</w:t>
      </w:r>
      <w:r>
        <w:rPr>
          <w:spacing w:val="1"/>
        </w:rPr>
        <w:t xml:space="preserve"> </w:t>
      </w:r>
      <w:r>
        <w:t>kelamin</w:t>
      </w:r>
      <w:r>
        <w:rPr>
          <w:spacing w:val="1"/>
        </w:rPr>
        <w:t xml:space="preserve"> </w:t>
      </w:r>
      <w:r>
        <w:t>pada</w:t>
      </w:r>
      <w:r>
        <w:rPr>
          <w:spacing w:val="1"/>
        </w:rPr>
        <w:t xml:space="preserve"> </w:t>
      </w:r>
      <w:r>
        <w:t>kelompok</w:t>
      </w:r>
      <w:r>
        <w:rPr>
          <w:spacing w:val="1"/>
        </w:rPr>
        <w:t xml:space="preserve"> </w:t>
      </w:r>
      <w:r>
        <w:t>kontrol</w:t>
      </w:r>
      <w:r>
        <w:rPr>
          <w:spacing w:val="1"/>
        </w:rPr>
        <w:t xml:space="preserve"> </w:t>
      </w:r>
      <w:r>
        <w:t>dan</w:t>
      </w:r>
      <w:r>
        <w:rPr>
          <w:spacing w:val="1"/>
        </w:rPr>
        <w:t xml:space="preserve"> </w:t>
      </w:r>
      <w:r>
        <w:t>experiment</w:t>
      </w:r>
      <w:r>
        <w:rPr>
          <w:spacing w:val="1"/>
        </w:rPr>
        <w:t xml:space="preserve"> </w:t>
      </w:r>
      <w:r>
        <w:t>didapatkan pada kelompok kontrol jenis</w:t>
      </w:r>
      <w:r>
        <w:rPr>
          <w:spacing w:val="-57"/>
        </w:rPr>
        <w:t xml:space="preserve"> </w:t>
      </w:r>
      <w:r>
        <w:t>kelamin</w:t>
      </w:r>
      <w:r>
        <w:rPr>
          <w:spacing w:val="1"/>
        </w:rPr>
        <w:t xml:space="preserve"> </w:t>
      </w:r>
      <w:r>
        <w:t>laki-laki</w:t>
      </w:r>
      <w:r>
        <w:rPr>
          <w:spacing w:val="1"/>
        </w:rPr>
        <w:t xml:space="preserve"> </w:t>
      </w:r>
      <w:r>
        <w:t>lebih</w:t>
      </w:r>
      <w:r>
        <w:rPr>
          <w:spacing w:val="1"/>
        </w:rPr>
        <w:t xml:space="preserve"> </w:t>
      </w:r>
      <w:r>
        <w:t>banyak</w:t>
      </w:r>
      <w:r>
        <w:rPr>
          <w:spacing w:val="1"/>
        </w:rPr>
        <w:t xml:space="preserve"> </w:t>
      </w:r>
      <w:r>
        <w:t>dibandimgkan jenis kelamin perempuan</w:t>
      </w:r>
      <w:r>
        <w:rPr>
          <w:spacing w:val="-57"/>
        </w:rPr>
        <w:t xml:space="preserve"> </w:t>
      </w:r>
      <w:r>
        <w:t>dimana</w:t>
      </w:r>
      <w:r>
        <w:rPr>
          <w:spacing w:val="1"/>
        </w:rPr>
        <w:t xml:space="preserve"> </w:t>
      </w:r>
      <w:r>
        <w:t>laki-laki</w:t>
      </w:r>
      <w:r>
        <w:rPr>
          <w:spacing w:val="1"/>
        </w:rPr>
        <w:t xml:space="preserve"> </w:t>
      </w:r>
      <w:r>
        <w:t>sebanyak</w:t>
      </w:r>
      <w:r>
        <w:rPr>
          <w:spacing w:val="1"/>
        </w:rPr>
        <w:t xml:space="preserve"> </w:t>
      </w:r>
      <w:r>
        <w:t>16</w:t>
      </w:r>
      <w:r>
        <w:rPr>
          <w:spacing w:val="1"/>
        </w:rPr>
        <w:t xml:space="preserve"> </w:t>
      </w:r>
      <w:r>
        <w:t>orang</w:t>
      </w:r>
      <w:r>
        <w:rPr>
          <w:spacing w:val="-57"/>
        </w:rPr>
        <w:t xml:space="preserve"> </w:t>
      </w:r>
      <w:r>
        <w:t>(76,2%)</w:t>
      </w:r>
      <w:r>
        <w:rPr>
          <w:spacing w:val="1"/>
        </w:rPr>
        <w:t xml:space="preserve"> </w:t>
      </w:r>
      <w:r>
        <w:t>dan</w:t>
      </w:r>
      <w:r>
        <w:rPr>
          <w:spacing w:val="1"/>
        </w:rPr>
        <w:t xml:space="preserve"> </w:t>
      </w:r>
      <w:r>
        <w:t>perempuan</w:t>
      </w:r>
      <w:r>
        <w:rPr>
          <w:spacing w:val="1"/>
        </w:rPr>
        <w:t xml:space="preserve"> </w:t>
      </w:r>
      <w:r>
        <w:t>sebanyak</w:t>
      </w:r>
      <w:r>
        <w:rPr>
          <w:spacing w:val="1"/>
        </w:rPr>
        <w:t xml:space="preserve"> </w:t>
      </w:r>
      <w:r>
        <w:t>5</w:t>
      </w:r>
      <w:r>
        <w:rPr>
          <w:spacing w:val="1"/>
        </w:rPr>
        <w:t xml:space="preserve"> </w:t>
      </w:r>
      <w:r>
        <w:t>orang</w:t>
      </w:r>
      <w:r>
        <w:rPr>
          <w:spacing w:val="1"/>
        </w:rPr>
        <w:t xml:space="preserve"> </w:t>
      </w:r>
      <w:r>
        <w:t>(23,8%)</w:t>
      </w:r>
      <w:r>
        <w:rPr>
          <w:spacing w:val="1"/>
        </w:rPr>
        <w:t xml:space="preserve"> </w:t>
      </w:r>
      <w:r>
        <w:t>pada</w:t>
      </w:r>
      <w:r>
        <w:rPr>
          <w:spacing w:val="1"/>
        </w:rPr>
        <w:t xml:space="preserve"> </w:t>
      </w:r>
      <w:r>
        <w:t>kelompok</w:t>
      </w:r>
      <w:r>
        <w:rPr>
          <w:spacing w:val="1"/>
        </w:rPr>
        <w:t xml:space="preserve"> </w:t>
      </w:r>
      <w:r>
        <w:t>experiment</w:t>
      </w:r>
      <w:r>
        <w:rPr>
          <w:spacing w:val="1"/>
        </w:rPr>
        <w:t xml:space="preserve"> </w:t>
      </w:r>
      <w:r>
        <w:t>juga</w:t>
      </w:r>
      <w:r>
        <w:rPr>
          <w:spacing w:val="1"/>
        </w:rPr>
        <w:t xml:space="preserve"> </w:t>
      </w:r>
      <w:r>
        <w:t>ditemukan</w:t>
      </w:r>
      <w:r>
        <w:rPr>
          <w:spacing w:val="1"/>
        </w:rPr>
        <w:t xml:space="preserve"> </w:t>
      </w:r>
      <w:r>
        <w:t>hal</w:t>
      </w:r>
      <w:r>
        <w:rPr>
          <w:spacing w:val="1"/>
        </w:rPr>
        <w:t xml:space="preserve"> </w:t>
      </w:r>
      <w:r>
        <w:t>yang</w:t>
      </w:r>
      <w:r>
        <w:rPr>
          <w:spacing w:val="1"/>
        </w:rPr>
        <w:t xml:space="preserve"> </w:t>
      </w:r>
      <w:r>
        <w:t>sama</w:t>
      </w:r>
      <w:r>
        <w:rPr>
          <w:spacing w:val="1"/>
        </w:rPr>
        <w:t xml:space="preserve"> </w:t>
      </w:r>
      <w:r>
        <w:t>diamana</w:t>
      </w:r>
      <w:r>
        <w:rPr>
          <w:spacing w:val="1"/>
        </w:rPr>
        <w:t xml:space="preserve"> </w:t>
      </w:r>
      <w:r>
        <w:t>laki-laki</w:t>
      </w:r>
      <w:r>
        <w:rPr>
          <w:spacing w:val="1"/>
        </w:rPr>
        <w:t xml:space="preserve"> </w:t>
      </w:r>
      <w:r>
        <w:t>sebanyak</w:t>
      </w:r>
      <w:r>
        <w:rPr>
          <w:spacing w:val="1"/>
        </w:rPr>
        <w:t xml:space="preserve"> </w:t>
      </w:r>
      <w:r>
        <w:t>12</w:t>
      </w:r>
      <w:r>
        <w:rPr>
          <w:spacing w:val="1"/>
        </w:rPr>
        <w:t xml:space="preserve"> </w:t>
      </w:r>
      <w:r>
        <w:t>orang (57,1%) dan perempuan sebanyak</w:t>
      </w:r>
      <w:r>
        <w:rPr>
          <w:spacing w:val="-57"/>
        </w:rPr>
        <w:t xml:space="preserve"> </w:t>
      </w:r>
      <w:r>
        <w:t>9 orang</w:t>
      </w:r>
      <w:r>
        <w:rPr>
          <w:spacing w:val="-5"/>
        </w:rPr>
        <w:t xml:space="preserve"> </w:t>
      </w:r>
      <w:r>
        <w:t>(42,9%)</w:t>
      </w:r>
    </w:p>
    <w:p w:rsidR="00F15D90" w:rsidRDefault="00053CBC">
      <w:pPr>
        <w:pStyle w:val="BodyText"/>
        <w:spacing w:before="1"/>
        <w:ind w:left="251" w:right="739" w:firstLine="568"/>
        <w:jc w:val="both"/>
      </w:pPr>
      <w:r>
        <w:t>Untuk</w:t>
      </w:r>
      <w:r>
        <w:rPr>
          <w:spacing w:val="1"/>
        </w:rPr>
        <w:t xml:space="preserve"> </w:t>
      </w:r>
      <w:r>
        <w:t>perolehan</w:t>
      </w:r>
      <w:r>
        <w:rPr>
          <w:spacing w:val="1"/>
        </w:rPr>
        <w:t xml:space="preserve"> </w:t>
      </w:r>
      <w:r>
        <w:t>informasi</w:t>
      </w:r>
      <w:r>
        <w:rPr>
          <w:spacing w:val="1"/>
        </w:rPr>
        <w:t xml:space="preserve"> </w:t>
      </w:r>
      <w:r>
        <w:t>pada</w:t>
      </w:r>
      <w:r>
        <w:rPr>
          <w:spacing w:val="-57"/>
        </w:rPr>
        <w:t xml:space="preserve"> </w:t>
      </w:r>
      <w:r>
        <w:t>kelompok</w:t>
      </w:r>
      <w:r>
        <w:rPr>
          <w:spacing w:val="1"/>
        </w:rPr>
        <w:t xml:space="preserve"> </w:t>
      </w:r>
      <w:r>
        <w:t>kontrol</w:t>
      </w:r>
      <w:r>
        <w:rPr>
          <w:spacing w:val="1"/>
        </w:rPr>
        <w:t xml:space="preserve"> </w:t>
      </w:r>
      <w:r>
        <w:t>dan</w:t>
      </w:r>
      <w:r>
        <w:rPr>
          <w:spacing w:val="1"/>
        </w:rPr>
        <w:t xml:space="preserve"> </w:t>
      </w:r>
      <w:r>
        <w:t>experiment</w:t>
      </w:r>
      <w:r>
        <w:rPr>
          <w:spacing w:val="1"/>
        </w:rPr>
        <w:t xml:space="preserve"> </w:t>
      </w:r>
      <w:r>
        <w:t>didapatkan pada kelompok kontrol lebih</w:t>
      </w:r>
      <w:r>
        <w:rPr>
          <w:spacing w:val="-57"/>
        </w:rPr>
        <w:t xml:space="preserve"> </w:t>
      </w:r>
      <w:r>
        <w:t>banyak</w:t>
      </w:r>
      <w:r>
        <w:rPr>
          <w:spacing w:val="1"/>
        </w:rPr>
        <w:t xml:space="preserve"> </w:t>
      </w:r>
      <w:r>
        <w:t>mendapatkan</w:t>
      </w:r>
      <w:r>
        <w:rPr>
          <w:spacing w:val="1"/>
        </w:rPr>
        <w:t xml:space="preserve"> </w:t>
      </w:r>
      <w:r>
        <w:t>informasi</w:t>
      </w:r>
      <w:r>
        <w:rPr>
          <w:spacing w:val="-57"/>
        </w:rPr>
        <w:t xml:space="preserve"> </w:t>
      </w:r>
      <w:r>
        <w:t>dibandimgkan</w:t>
      </w:r>
      <w:r>
        <w:rPr>
          <w:spacing w:val="1"/>
        </w:rPr>
        <w:t xml:space="preserve"> </w:t>
      </w:r>
      <w:r>
        <w:t>dengan</w:t>
      </w:r>
      <w:r>
        <w:rPr>
          <w:spacing w:val="1"/>
        </w:rPr>
        <w:t xml:space="preserve"> </w:t>
      </w:r>
      <w:r>
        <w:t>tidak</w:t>
      </w:r>
      <w:r>
        <w:rPr>
          <w:spacing w:val="1"/>
        </w:rPr>
        <w:t xml:space="preserve"> </w:t>
      </w:r>
      <w:r>
        <w:t>mendapat</w:t>
      </w:r>
      <w:r>
        <w:rPr>
          <w:spacing w:val="1"/>
        </w:rPr>
        <w:t xml:space="preserve"> </w:t>
      </w:r>
      <w:r>
        <w:t>informasi</w:t>
      </w:r>
      <w:r>
        <w:rPr>
          <w:spacing w:val="1"/>
        </w:rPr>
        <w:t xml:space="preserve"> </w:t>
      </w:r>
      <w:r>
        <w:t>dimana</w:t>
      </w:r>
      <w:r>
        <w:rPr>
          <w:spacing w:val="1"/>
        </w:rPr>
        <w:t xml:space="preserve"> </w:t>
      </w:r>
      <w:r>
        <w:t>mendapatkan</w:t>
      </w:r>
      <w:r>
        <w:rPr>
          <w:spacing w:val="-57"/>
        </w:rPr>
        <w:t xml:space="preserve"> </w:t>
      </w:r>
      <w:r>
        <w:t>informasi</w:t>
      </w:r>
      <w:r>
        <w:rPr>
          <w:spacing w:val="1"/>
        </w:rPr>
        <w:t xml:space="preserve"> </w:t>
      </w:r>
      <w:r>
        <w:t>sebanyak</w:t>
      </w:r>
      <w:r>
        <w:rPr>
          <w:spacing w:val="1"/>
        </w:rPr>
        <w:t xml:space="preserve"> </w:t>
      </w:r>
      <w:r>
        <w:t>15</w:t>
      </w:r>
      <w:r>
        <w:rPr>
          <w:spacing w:val="1"/>
        </w:rPr>
        <w:t xml:space="preserve"> </w:t>
      </w:r>
      <w:r>
        <w:t>orang</w:t>
      </w:r>
      <w:r>
        <w:rPr>
          <w:spacing w:val="1"/>
        </w:rPr>
        <w:t xml:space="preserve"> </w:t>
      </w:r>
      <w:r>
        <w:t>(71.4%)</w:t>
      </w:r>
      <w:r>
        <w:rPr>
          <w:spacing w:val="-57"/>
        </w:rPr>
        <w:t xml:space="preserve"> </w:t>
      </w:r>
      <w:r>
        <w:t>dan</w:t>
      </w:r>
      <w:r>
        <w:rPr>
          <w:spacing w:val="16"/>
        </w:rPr>
        <w:t xml:space="preserve"> </w:t>
      </w:r>
      <w:r>
        <w:t>tidak</w:t>
      </w:r>
      <w:r>
        <w:rPr>
          <w:spacing w:val="16"/>
        </w:rPr>
        <w:t xml:space="preserve"> </w:t>
      </w:r>
      <w:r>
        <w:t>mendapat</w:t>
      </w:r>
      <w:r>
        <w:rPr>
          <w:spacing w:val="22"/>
        </w:rPr>
        <w:t xml:space="preserve"> </w:t>
      </w:r>
      <w:r>
        <w:t>informasi</w:t>
      </w:r>
      <w:r>
        <w:rPr>
          <w:spacing w:val="19"/>
        </w:rPr>
        <w:t xml:space="preserve"> </w:t>
      </w:r>
      <w:r>
        <w:t>sebanyak</w:t>
      </w:r>
    </w:p>
    <w:p w:rsidR="00F15D90" w:rsidRDefault="00053CBC">
      <w:pPr>
        <w:pStyle w:val="BodyText"/>
        <w:spacing w:before="1"/>
        <w:ind w:left="251" w:right="739"/>
        <w:jc w:val="both"/>
      </w:pPr>
      <w:r>
        <w:t>6</w:t>
      </w:r>
      <w:r>
        <w:rPr>
          <w:spacing w:val="1"/>
        </w:rPr>
        <w:t xml:space="preserve"> </w:t>
      </w:r>
      <w:r>
        <w:t>orang</w:t>
      </w:r>
      <w:r>
        <w:rPr>
          <w:spacing w:val="1"/>
        </w:rPr>
        <w:t xml:space="preserve"> </w:t>
      </w:r>
      <w:r>
        <w:t>(28,6%)</w:t>
      </w:r>
      <w:r>
        <w:rPr>
          <w:spacing w:val="1"/>
        </w:rPr>
        <w:t xml:space="preserve"> </w:t>
      </w:r>
      <w:r>
        <w:t>pada</w:t>
      </w:r>
      <w:r>
        <w:rPr>
          <w:spacing w:val="1"/>
        </w:rPr>
        <w:t xml:space="preserve"> </w:t>
      </w:r>
      <w:r>
        <w:t>kelompok</w:t>
      </w:r>
      <w:r>
        <w:rPr>
          <w:spacing w:val="1"/>
        </w:rPr>
        <w:t xml:space="preserve"> </w:t>
      </w:r>
      <w:r>
        <w:t>experiment</w:t>
      </w:r>
      <w:r>
        <w:rPr>
          <w:spacing w:val="1"/>
        </w:rPr>
        <w:t xml:space="preserve"> </w:t>
      </w:r>
      <w:r>
        <w:t>juga</w:t>
      </w:r>
      <w:r>
        <w:rPr>
          <w:spacing w:val="1"/>
        </w:rPr>
        <w:t xml:space="preserve"> </w:t>
      </w:r>
      <w:r>
        <w:t>ditemukan</w:t>
      </w:r>
      <w:r>
        <w:rPr>
          <w:spacing w:val="1"/>
        </w:rPr>
        <w:t xml:space="preserve"> </w:t>
      </w:r>
      <w:r>
        <w:t>hal</w:t>
      </w:r>
      <w:r>
        <w:rPr>
          <w:spacing w:val="1"/>
        </w:rPr>
        <w:t xml:space="preserve"> </w:t>
      </w:r>
      <w:r>
        <w:t>yang</w:t>
      </w:r>
      <w:r>
        <w:rPr>
          <w:spacing w:val="1"/>
        </w:rPr>
        <w:t xml:space="preserve"> </w:t>
      </w:r>
      <w:r>
        <w:t>sama diamana l mendapatkan informasi</w:t>
      </w:r>
      <w:r>
        <w:rPr>
          <w:spacing w:val="1"/>
        </w:rPr>
        <w:t xml:space="preserve"> </w:t>
      </w:r>
      <w:r>
        <w:t>sebanyak</w:t>
      </w:r>
      <w:r>
        <w:rPr>
          <w:spacing w:val="1"/>
        </w:rPr>
        <w:t xml:space="preserve"> </w:t>
      </w:r>
      <w:r>
        <w:t>17</w:t>
      </w:r>
      <w:r>
        <w:rPr>
          <w:spacing w:val="1"/>
        </w:rPr>
        <w:t xml:space="preserve"> </w:t>
      </w:r>
      <w:r>
        <w:t>orang</w:t>
      </w:r>
      <w:r>
        <w:rPr>
          <w:spacing w:val="1"/>
        </w:rPr>
        <w:t xml:space="preserve"> </w:t>
      </w:r>
      <w:r>
        <w:t>(81%)</w:t>
      </w:r>
      <w:r>
        <w:rPr>
          <w:spacing w:val="1"/>
        </w:rPr>
        <w:t xml:space="preserve"> </w:t>
      </w:r>
      <w:r>
        <w:t>dan</w:t>
      </w:r>
      <w:r>
        <w:rPr>
          <w:spacing w:val="1"/>
        </w:rPr>
        <w:t xml:space="preserve"> </w:t>
      </w:r>
      <w:r>
        <w:t>tidak</w:t>
      </w:r>
      <w:r>
        <w:rPr>
          <w:spacing w:val="1"/>
        </w:rPr>
        <w:t xml:space="preserve"> </w:t>
      </w:r>
      <w:r>
        <w:t>mendapat</w:t>
      </w:r>
      <w:r>
        <w:rPr>
          <w:spacing w:val="1"/>
        </w:rPr>
        <w:t xml:space="preserve"> </w:t>
      </w:r>
      <w:r>
        <w:t>informasi</w:t>
      </w:r>
      <w:r>
        <w:rPr>
          <w:spacing w:val="1"/>
        </w:rPr>
        <w:t xml:space="preserve"> </w:t>
      </w:r>
      <w:r>
        <w:t>sebanyak</w:t>
      </w:r>
      <w:r>
        <w:rPr>
          <w:spacing w:val="1"/>
        </w:rPr>
        <w:t xml:space="preserve"> </w:t>
      </w:r>
      <w:r>
        <w:t>4</w:t>
      </w:r>
      <w:r>
        <w:rPr>
          <w:spacing w:val="1"/>
        </w:rPr>
        <w:t xml:space="preserve"> </w:t>
      </w:r>
      <w:r>
        <w:t>orang</w:t>
      </w:r>
      <w:r>
        <w:rPr>
          <w:spacing w:val="-57"/>
        </w:rPr>
        <w:t xml:space="preserve"> </w:t>
      </w:r>
      <w:r>
        <w:t>(19%).</w:t>
      </w:r>
    </w:p>
    <w:p w:rsidR="00F15D90" w:rsidRDefault="00F15D90">
      <w:pPr>
        <w:jc w:val="both"/>
        <w:sectPr w:rsidR="00F15D90">
          <w:type w:val="continuous"/>
          <w:pgSz w:w="11910" w:h="16840"/>
          <w:pgMar w:top="600" w:right="960" w:bottom="280" w:left="1420" w:header="720" w:footer="720" w:gutter="0"/>
          <w:cols w:num="2" w:space="720" w:equalWidth="0">
            <w:col w:w="4599" w:space="40"/>
            <w:col w:w="4891"/>
          </w:cols>
        </w:sectPr>
      </w:pPr>
    </w:p>
    <w:p w:rsidR="00F15D90" w:rsidRDefault="00F15D90">
      <w:pPr>
        <w:pStyle w:val="BodyText"/>
        <w:rPr>
          <w:sz w:val="20"/>
        </w:rPr>
      </w:pPr>
    </w:p>
    <w:p w:rsidR="00F15D90" w:rsidRDefault="00F15D90">
      <w:pPr>
        <w:pStyle w:val="BodyText"/>
        <w:spacing w:before="10"/>
        <w:rPr>
          <w:sz w:val="23"/>
        </w:rPr>
      </w:pPr>
    </w:p>
    <w:p w:rsidR="00F15D90" w:rsidRDefault="00F15D90">
      <w:pPr>
        <w:rPr>
          <w:sz w:val="23"/>
        </w:rPr>
        <w:sectPr w:rsidR="00F15D90">
          <w:pgSz w:w="11910" w:h="16840"/>
          <w:pgMar w:top="1080" w:right="960" w:bottom="940" w:left="1420" w:header="710" w:footer="758" w:gutter="0"/>
          <w:cols w:space="720"/>
        </w:sectPr>
      </w:pPr>
    </w:p>
    <w:p w:rsidR="00F15D90" w:rsidRDefault="00F15D90">
      <w:pPr>
        <w:pStyle w:val="BodyText"/>
        <w:spacing w:before="90"/>
        <w:ind w:left="280" w:right="664" w:firstLine="567"/>
        <w:jc w:val="both"/>
      </w:pPr>
      <w:r w:rsidRPr="00F15D90">
        <w:lastRenderedPageBreak/>
        <w:pict>
          <v:shape id="_x0000_s1029" type="#_x0000_t202" style="position:absolute;left:0;text-align:left;margin-left:308.1pt;margin-top:68.75pt;width:223.95pt;height:52.65pt;z-index:15730688;mso-position-horizontal-relative:page" filled="f" stroked="f">
            <v:textbox inset="0,0,0,0">
              <w:txbxContent>
                <w:tbl>
                  <w:tblPr>
                    <w:tblW w:w="0" w:type="auto"/>
                    <w:tblInd w:w="7" w:type="dxa"/>
                    <w:tblLayout w:type="fixed"/>
                    <w:tblCellMar>
                      <w:left w:w="0" w:type="dxa"/>
                      <w:right w:w="0" w:type="dxa"/>
                    </w:tblCellMar>
                    <w:tblLook w:val="01E0"/>
                  </w:tblPr>
                  <w:tblGrid>
                    <w:gridCol w:w="1214"/>
                    <w:gridCol w:w="479"/>
                    <w:gridCol w:w="408"/>
                    <w:gridCol w:w="442"/>
                    <w:gridCol w:w="500"/>
                    <w:gridCol w:w="544"/>
                    <w:gridCol w:w="892"/>
                  </w:tblGrid>
                  <w:tr w:rsidR="00053CBC">
                    <w:trPr>
                      <w:trHeight w:val="348"/>
                    </w:trPr>
                    <w:tc>
                      <w:tcPr>
                        <w:tcW w:w="1214" w:type="dxa"/>
                      </w:tcPr>
                      <w:p w:rsidR="00053CBC" w:rsidRDefault="00053CBC">
                        <w:pPr>
                          <w:pStyle w:val="TableParagraph"/>
                          <w:rPr>
                            <w:sz w:val="20"/>
                          </w:rPr>
                        </w:pPr>
                      </w:p>
                    </w:tc>
                    <w:tc>
                      <w:tcPr>
                        <w:tcW w:w="479" w:type="dxa"/>
                      </w:tcPr>
                      <w:p w:rsidR="00053CBC" w:rsidRDefault="00053CBC">
                        <w:pPr>
                          <w:pStyle w:val="TableParagraph"/>
                          <w:spacing w:before="6"/>
                          <w:rPr>
                            <w:sz w:val="14"/>
                          </w:rPr>
                        </w:pPr>
                      </w:p>
                      <w:p w:rsidR="00053CBC" w:rsidRDefault="00053CBC">
                        <w:pPr>
                          <w:pStyle w:val="TableParagraph"/>
                          <w:spacing w:line="161" w:lineRule="exact"/>
                          <w:ind w:left="-1074" w:right="-72"/>
                          <w:rPr>
                            <w:sz w:val="15"/>
                          </w:rPr>
                        </w:pPr>
                        <w:r>
                          <w:rPr>
                            <w:w w:val="101"/>
                            <w:sz w:val="15"/>
                            <w:u w:val="single"/>
                          </w:rPr>
                          <w:t xml:space="preserve"> </w:t>
                        </w:r>
                        <w:r>
                          <w:rPr>
                            <w:sz w:val="15"/>
                            <w:u w:val="single"/>
                          </w:rPr>
                          <w:t xml:space="preserve">                                  </w:t>
                        </w:r>
                        <w:r>
                          <w:rPr>
                            <w:spacing w:val="2"/>
                            <w:sz w:val="15"/>
                            <w:u w:val="single"/>
                          </w:rPr>
                          <w:t xml:space="preserve"> </w:t>
                        </w:r>
                        <w:r>
                          <w:rPr>
                            <w:sz w:val="15"/>
                            <w:u w:val="single"/>
                          </w:rPr>
                          <w:t>N</w:t>
                        </w:r>
                        <w:r>
                          <w:rPr>
                            <w:spacing w:val="12"/>
                            <w:sz w:val="15"/>
                            <w:u w:val="single"/>
                          </w:rPr>
                          <w:t xml:space="preserve"> </w:t>
                        </w:r>
                      </w:p>
                    </w:tc>
                    <w:tc>
                      <w:tcPr>
                        <w:tcW w:w="408" w:type="dxa"/>
                      </w:tcPr>
                      <w:p w:rsidR="00053CBC" w:rsidRDefault="00053CBC">
                        <w:pPr>
                          <w:pStyle w:val="TableParagraph"/>
                          <w:spacing w:before="6"/>
                          <w:rPr>
                            <w:sz w:val="14"/>
                          </w:rPr>
                        </w:pPr>
                      </w:p>
                      <w:p w:rsidR="00053CBC" w:rsidRDefault="00053CBC">
                        <w:pPr>
                          <w:pStyle w:val="TableParagraph"/>
                          <w:spacing w:line="161" w:lineRule="exact"/>
                          <w:ind w:left="71" w:right="-87"/>
                          <w:rPr>
                            <w:sz w:val="15"/>
                          </w:rPr>
                        </w:pPr>
                        <w:r>
                          <w:rPr>
                            <w:sz w:val="15"/>
                            <w:u w:val="single"/>
                          </w:rPr>
                          <w:t>Min</w:t>
                        </w:r>
                        <w:r>
                          <w:rPr>
                            <w:spacing w:val="10"/>
                            <w:sz w:val="15"/>
                            <w:u w:val="single"/>
                          </w:rPr>
                          <w:t xml:space="preserve"> </w:t>
                        </w:r>
                      </w:p>
                    </w:tc>
                    <w:tc>
                      <w:tcPr>
                        <w:tcW w:w="442" w:type="dxa"/>
                      </w:tcPr>
                      <w:p w:rsidR="00053CBC" w:rsidRDefault="00053CBC">
                        <w:pPr>
                          <w:pStyle w:val="TableParagraph"/>
                          <w:spacing w:before="6"/>
                          <w:rPr>
                            <w:sz w:val="14"/>
                          </w:rPr>
                        </w:pPr>
                      </w:p>
                      <w:p w:rsidR="00053CBC" w:rsidRDefault="00053CBC">
                        <w:pPr>
                          <w:pStyle w:val="TableParagraph"/>
                          <w:spacing w:line="161" w:lineRule="exact"/>
                          <w:ind w:left="79" w:right="-87"/>
                          <w:rPr>
                            <w:sz w:val="15"/>
                          </w:rPr>
                        </w:pPr>
                        <w:r>
                          <w:rPr>
                            <w:sz w:val="15"/>
                            <w:u w:val="single"/>
                          </w:rPr>
                          <w:t>Max</w:t>
                        </w:r>
                        <w:r>
                          <w:rPr>
                            <w:spacing w:val="14"/>
                            <w:sz w:val="15"/>
                            <w:u w:val="single"/>
                          </w:rPr>
                          <w:t xml:space="preserve"> </w:t>
                        </w:r>
                      </w:p>
                    </w:tc>
                    <w:tc>
                      <w:tcPr>
                        <w:tcW w:w="500" w:type="dxa"/>
                      </w:tcPr>
                      <w:p w:rsidR="00053CBC" w:rsidRDefault="00053CBC">
                        <w:pPr>
                          <w:pStyle w:val="TableParagraph"/>
                          <w:spacing w:before="6"/>
                          <w:rPr>
                            <w:sz w:val="14"/>
                          </w:rPr>
                        </w:pPr>
                      </w:p>
                      <w:p w:rsidR="00053CBC" w:rsidRDefault="00053CBC">
                        <w:pPr>
                          <w:pStyle w:val="TableParagraph"/>
                          <w:tabs>
                            <w:tab w:val="left" w:pos="645"/>
                          </w:tabs>
                          <w:spacing w:line="161" w:lineRule="exact"/>
                          <w:ind w:left="82" w:right="-159"/>
                          <w:rPr>
                            <w:sz w:val="15"/>
                          </w:rPr>
                        </w:pPr>
                        <w:r>
                          <w:rPr>
                            <w:sz w:val="15"/>
                            <w:u w:val="single"/>
                          </w:rPr>
                          <w:t>Mean</w:t>
                        </w:r>
                        <w:r>
                          <w:rPr>
                            <w:sz w:val="15"/>
                            <w:u w:val="single"/>
                          </w:rPr>
                          <w:tab/>
                        </w:r>
                      </w:p>
                    </w:tc>
                    <w:tc>
                      <w:tcPr>
                        <w:tcW w:w="544" w:type="dxa"/>
                      </w:tcPr>
                      <w:p w:rsidR="00053CBC" w:rsidRDefault="00053CBC">
                        <w:pPr>
                          <w:pStyle w:val="TableParagraph"/>
                          <w:spacing w:before="6"/>
                          <w:rPr>
                            <w:sz w:val="14"/>
                          </w:rPr>
                        </w:pPr>
                      </w:p>
                      <w:p w:rsidR="00053CBC" w:rsidRDefault="00053CBC">
                        <w:pPr>
                          <w:pStyle w:val="TableParagraph"/>
                          <w:tabs>
                            <w:tab w:val="left" w:pos="673"/>
                          </w:tabs>
                          <w:spacing w:line="161" w:lineRule="exact"/>
                          <w:ind w:left="146" w:right="-144"/>
                          <w:rPr>
                            <w:sz w:val="15"/>
                          </w:rPr>
                        </w:pPr>
                        <w:r>
                          <w:rPr>
                            <w:sz w:val="15"/>
                            <w:u w:val="single"/>
                          </w:rPr>
                          <w:t>SD</w:t>
                        </w:r>
                        <w:r>
                          <w:rPr>
                            <w:sz w:val="15"/>
                            <w:u w:val="single"/>
                          </w:rPr>
                          <w:tab/>
                        </w:r>
                      </w:p>
                    </w:tc>
                    <w:tc>
                      <w:tcPr>
                        <w:tcW w:w="892" w:type="dxa"/>
                      </w:tcPr>
                      <w:p w:rsidR="00053CBC" w:rsidRDefault="00053CBC">
                        <w:pPr>
                          <w:pStyle w:val="TableParagraph"/>
                          <w:spacing w:line="168" w:lineRule="exact"/>
                          <w:ind w:left="290"/>
                          <w:rPr>
                            <w:sz w:val="15"/>
                          </w:rPr>
                        </w:pPr>
                        <w:r>
                          <w:rPr>
                            <w:sz w:val="15"/>
                          </w:rPr>
                          <w:t>Sig.</w:t>
                        </w:r>
                      </w:p>
                      <w:p w:rsidR="00053CBC" w:rsidRDefault="00053CBC">
                        <w:pPr>
                          <w:pStyle w:val="TableParagraph"/>
                          <w:spacing w:line="161" w:lineRule="exact"/>
                          <w:ind w:left="130"/>
                          <w:rPr>
                            <w:sz w:val="15"/>
                          </w:rPr>
                        </w:pPr>
                        <w:r>
                          <w:rPr>
                            <w:sz w:val="15"/>
                            <w:u w:val="single"/>
                          </w:rPr>
                          <w:t>(2-tailed)</w:t>
                        </w:r>
                        <w:r>
                          <w:rPr>
                            <w:spacing w:val="-1"/>
                            <w:sz w:val="15"/>
                            <w:u w:val="single"/>
                          </w:rPr>
                          <w:t xml:space="preserve"> </w:t>
                        </w:r>
                      </w:p>
                    </w:tc>
                  </w:tr>
                  <w:tr w:rsidR="00053CBC">
                    <w:trPr>
                      <w:trHeight w:val="356"/>
                    </w:trPr>
                    <w:tc>
                      <w:tcPr>
                        <w:tcW w:w="1214" w:type="dxa"/>
                      </w:tcPr>
                      <w:p w:rsidR="00053CBC" w:rsidRDefault="00053CBC">
                        <w:pPr>
                          <w:pStyle w:val="TableParagraph"/>
                          <w:spacing w:before="3" w:line="172" w:lineRule="exact"/>
                          <w:ind w:left="200"/>
                          <w:rPr>
                            <w:i/>
                            <w:sz w:val="15"/>
                          </w:rPr>
                        </w:pPr>
                        <w:r>
                          <w:rPr>
                            <w:i/>
                            <w:sz w:val="15"/>
                          </w:rPr>
                          <w:t>Pre-test</w:t>
                        </w:r>
                      </w:p>
                      <w:p w:rsidR="00053CBC" w:rsidRDefault="00053CBC">
                        <w:pPr>
                          <w:pStyle w:val="TableParagraph"/>
                          <w:tabs>
                            <w:tab w:val="left" w:pos="4465"/>
                          </w:tabs>
                          <w:spacing w:line="161" w:lineRule="exact"/>
                          <w:ind w:left="140" w:right="-3255"/>
                          <w:rPr>
                            <w:sz w:val="15"/>
                          </w:rPr>
                        </w:pPr>
                        <w:r>
                          <w:rPr>
                            <w:w w:val="101"/>
                            <w:sz w:val="15"/>
                            <w:u w:val="single"/>
                          </w:rPr>
                          <w:t xml:space="preserve"> </w:t>
                        </w:r>
                        <w:r>
                          <w:rPr>
                            <w:spacing w:val="-16"/>
                            <w:sz w:val="15"/>
                            <w:u w:val="single"/>
                          </w:rPr>
                          <w:t xml:space="preserve"> </w:t>
                        </w:r>
                        <w:r>
                          <w:rPr>
                            <w:sz w:val="15"/>
                            <w:u w:val="single"/>
                          </w:rPr>
                          <w:t>pengetahuan</w:t>
                        </w:r>
                        <w:r>
                          <w:rPr>
                            <w:sz w:val="15"/>
                            <w:u w:val="single"/>
                          </w:rPr>
                          <w:tab/>
                        </w:r>
                      </w:p>
                    </w:tc>
                    <w:tc>
                      <w:tcPr>
                        <w:tcW w:w="479" w:type="dxa"/>
                      </w:tcPr>
                      <w:p w:rsidR="00053CBC" w:rsidRDefault="00053CBC">
                        <w:pPr>
                          <w:pStyle w:val="TableParagraph"/>
                          <w:spacing w:before="3"/>
                          <w:ind w:left="254"/>
                          <w:rPr>
                            <w:sz w:val="15"/>
                          </w:rPr>
                        </w:pPr>
                        <w:r>
                          <w:rPr>
                            <w:sz w:val="15"/>
                          </w:rPr>
                          <w:t>42</w:t>
                        </w:r>
                      </w:p>
                    </w:tc>
                    <w:tc>
                      <w:tcPr>
                        <w:tcW w:w="408" w:type="dxa"/>
                      </w:tcPr>
                      <w:p w:rsidR="00053CBC" w:rsidRDefault="00053CBC">
                        <w:pPr>
                          <w:pStyle w:val="TableParagraph"/>
                          <w:spacing w:before="3"/>
                          <w:ind w:right="10"/>
                          <w:jc w:val="center"/>
                          <w:rPr>
                            <w:sz w:val="15"/>
                          </w:rPr>
                        </w:pPr>
                        <w:r>
                          <w:rPr>
                            <w:w w:val="101"/>
                            <w:sz w:val="15"/>
                          </w:rPr>
                          <w:t>4</w:t>
                        </w:r>
                      </w:p>
                    </w:tc>
                    <w:tc>
                      <w:tcPr>
                        <w:tcW w:w="442" w:type="dxa"/>
                      </w:tcPr>
                      <w:p w:rsidR="00053CBC" w:rsidRDefault="00053CBC">
                        <w:pPr>
                          <w:pStyle w:val="TableParagraph"/>
                          <w:spacing w:before="3"/>
                          <w:ind w:left="143"/>
                          <w:rPr>
                            <w:sz w:val="15"/>
                          </w:rPr>
                        </w:pPr>
                        <w:r>
                          <w:rPr>
                            <w:sz w:val="15"/>
                          </w:rPr>
                          <w:t>10</w:t>
                        </w:r>
                      </w:p>
                    </w:tc>
                    <w:tc>
                      <w:tcPr>
                        <w:tcW w:w="500" w:type="dxa"/>
                      </w:tcPr>
                      <w:p w:rsidR="00053CBC" w:rsidRDefault="00053CBC">
                        <w:pPr>
                          <w:pStyle w:val="TableParagraph"/>
                          <w:spacing w:before="3"/>
                          <w:ind w:left="117"/>
                          <w:rPr>
                            <w:sz w:val="15"/>
                          </w:rPr>
                        </w:pPr>
                        <w:r>
                          <w:rPr>
                            <w:sz w:val="15"/>
                          </w:rPr>
                          <w:t>7.62</w:t>
                        </w:r>
                      </w:p>
                    </w:tc>
                    <w:tc>
                      <w:tcPr>
                        <w:tcW w:w="544" w:type="dxa"/>
                      </w:tcPr>
                      <w:p w:rsidR="00053CBC" w:rsidRDefault="00053CBC">
                        <w:pPr>
                          <w:pStyle w:val="TableParagraph"/>
                          <w:spacing w:before="3"/>
                          <w:ind w:left="73"/>
                          <w:rPr>
                            <w:sz w:val="15"/>
                          </w:rPr>
                        </w:pPr>
                        <w:r>
                          <w:rPr>
                            <w:sz w:val="15"/>
                          </w:rPr>
                          <w:t>1.529</w:t>
                        </w:r>
                      </w:p>
                    </w:tc>
                    <w:tc>
                      <w:tcPr>
                        <w:tcW w:w="892" w:type="dxa"/>
                      </w:tcPr>
                      <w:p w:rsidR="00053CBC" w:rsidRDefault="00053CBC">
                        <w:pPr>
                          <w:pStyle w:val="TableParagraph"/>
                          <w:spacing w:before="3"/>
                          <w:ind w:left="278"/>
                          <w:rPr>
                            <w:sz w:val="15"/>
                          </w:rPr>
                        </w:pPr>
                        <w:r>
                          <w:rPr>
                            <w:sz w:val="15"/>
                          </w:rPr>
                          <w:t>.000</w:t>
                        </w:r>
                      </w:p>
                    </w:tc>
                  </w:tr>
                  <w:tr w:rsidR="00053CBC">
                    <w:trPr>
                      <w:trHeight w:val="348"/>
                    </w:trPr>
                    <w:tc>
                      <w:tcPr>
                        <w:tcW w:w="1214" w:type="dxa"/>
                      </w:tcPr>
                      <w:p w:rsidR="00053CBC" w:rsidRDefault="00053CBC">
                        <w:pPr>
                          <w:pStyle w:val="TableParagraph"/>
                          <w:spacing w:before="3" w:line="172" w:lineRule="exact"/>
                          <w:ind w:left="200"/>
                          <w:rPr>
                            <w:i/>
                            <w:sz w:val="15"/>
                          </w:rPr>
                        </w:pPr>
                        <w:r>
                          <w:rPr>
                            <w:i/>
                            <w:sz w:val="15"/>
                          </w:rPr>
                          <w:t>Post-test</w:t>
                        </w:r>
                      </w:p>
                      <w:p w:rsidR="00053CBC" w:rsidRDefault="00053CBC">
                        <w:pPr>
                          <w:pStyle w:val="TableParagraph"/>
                          <w:tabs>
                            <w:tab w:val="left" w:pos="4465"/>
                          </w:tabs>
                          <w:spacing w:line="153" w:lineRule="exact"/>
                          <w:ind w:left="127" w:right="-3255"/>
                          <w:rPr>
                            <w:sz w:val="15"/>
                          </w:rPr>
                        </w:pPr>
                        <w:r>
                          <w:rPr>
                            <w:w w:val="101"/>
                            <w:sz w:val="15"/>
                            <w:u w:val="single"/>
                          </w:rPr>
                          <w:t xml:space="preserve"> </w:t>
                        </w:r>
                        <w:r>
                          <w:rPr>
                            <w:spacing w:val="-4"/>
                            <w:sz w:val="15"/>
                            <w:u w:val="single"/>
                          </w:rPr>
                          <w:t xml:space="preserve"> </w:t>
                        </w:r>
                        <w:r>
                          <w:rPr>
                            <w:sz w:val="15"/>
                            <w:u w:val="single"/>
                          </w:rPr>
                          <w:t>pengetahuan</w:t>
                        </w:r>
                        <w:r>
                          <w:rPr>
                            <w:sz w:val="15"/>
                            <w:u w:val="single"/>
                          </w:rPr>
                          <w:tab/>
                        </w:r>
                      </w:p>
                    </w:tc>
                    <w:tc>
                      <w:tcPr>
                        <w:tcW w:w="479" w:type="dxa"/>
                      </w:tcPr>
                      <w:p w:rsidR="00053CBC" w:rsidRDefault="00053CBC">
                        <w:pPr>
                          <w:pStyle w:val="TableParagraph"/>
                          <w:spacing w:before="3"/>
                          <w:ind w:left="254"/>
                          <w:rPr>
                            <w:sz w:val="15"/>
                          </w:rPr>
                        </w:pPr>
                        <w:r>
                          <w:rPr>
                            <w:sz w:val="15"/>
                          </w:rPr>
                          <w:t>42</w:t>
                        </w:r>
                      </w:p>
                    </w:tc>
                    <w:tc>
                      <w:tcPr>
                        <w:tcW w:w="408" w:type="dxa"/>
                      </w:tcPr>
                      <w:p w:rsidR="00053CBC" w:rsidRDefault="00053CBC">
                        <w:pPr>
                          <w:pStyle w:val="TableParagraph"/>
                          <w:spacing w:before="3"/>
                          <w:ind w:right="10"/>
                          <w:jc w:val="center"/>
                          <w:rPr>
                            <w:sz w:val="15"/>
                          </w:rPr>
                        </w:pPr>
                        <w:r>
                          <w:rPr>
                            <w:w w:val="101"/>
                            <w:sz w:val="15"/>
                          </w:rPr>
                          <w:t>7</w:t>
                        </w:r>
                      </w:p>
                    </w:tc>
                    <w:tc>
                      <w:tcPr>
                        <w:tcW w:w="442" w:type="dxa"/>
                      </w:tcPr>
                      <w:p w:rsidR="00053CBC" w:rsidRDefault="00053CBC">
                        <w:pPr>
                          <w:pStyle w:val="TableParagraph"/>
                          <w:spacing w:before="3"/>
                          <w:ind w:left="143"/>
                          <w:rPr>
                            <w:sz w:val="15"/>
                          </w:rPr>
                        </w:pPr>
                        <w:r>
                          <w:rPr>
                            <w:sz w:val="15"/>
                          </w:rPr>
                          <w:t>14</w:t>
                        </w:r>
                      </w:p>
                    </w:tc>
                    <w:tc>
                      <w:tcPr>
                        <w:tcW w:w="500" w:type="dxa"/>
                      </w:tcPr>
                      <w:p w:rsidR="00053CBC" w:rsidRDefault="00053CBC">
                        <w:pPr>
                          <w:pStyle w:val="TableParagraph"/>
                          <w:spacing w:before="3"/>
                          <w:ind w:left="82"/>
                          <w:rPr>
                            <w:sz w:val="15"/>
                          </w:rPr>
                        </w:pPr>
                        <w:r>
                          <w:rPr>
                            <w:sz w:val="15"/>
                          </w:rPr>
                          <w:t>10.50</w:t>
                        </w:r>
                      </w:p>
                    </w:tc>
                    <w:tc>
                      <w:tcPr>
                        <w:tcW w:w="544" w:type="dxa"/>
                      </w:tcPr>
                      <w:p w:rsidR="00053CBC" w:rsidRDefault="00053CBC">
                        <w:pPr>
                          <w:pStyle w:val="TableParagraph"/>
                          <w:spacing w:before="3"/>
                          <w:ind w:left="73"/>
                          <w:rPr>
                            <w:sz w:val="15"/>
                          </w:rPr>
                        </w:pPr>
                        <w:r>
                          <w:rPr>
                            <w:sz w:val="15"/>
                          </w:rPr>
                          <w:t>1.700</w:t>
                        </w:r>
                      </w:p>
                    </w:tc>
                    <w:tc>
                      <w:tcPr>
                        <w:tcW w:w="892" w:type="dxa"/>
                      </w:tcPr>
                      <w:p w:rsidR="00053CBC" w:rsidRDefault="00053CBC">
                        <w:pPr>
                          <w:pStyle w:val="TableParagraph"/>
                          <w:spacing w:before="3"/>
                          <w:ind w:left="278"/>
                          <w:rPr>
                            <w:sz w:val="15"/>
                          </w:rPr>
                        </w:pPr>
                        <w:r>
                          <w:rPr>
                            <w:sz w:val="15"/>
                          </w:rPr>
                          <w:t>.000</w:t>
                        </w:r>
                      </w:p>
                    </w:tc>
                  </w:tr>
                </w:tbl>
                <w:p w:rsidR="00053CBC" w:rsidRDefault="00053CBC">
                  <w:pPr>
                    <w:pStyle w:val="BodyText"/>
                  </w:pPr>
                </w:p>
              </w:txbxContent>
            </v:textbox>
            <w10:wrap anchorx="page"/>
          </v:shape>
        </w:pict>
      </w:r>
      <w:r w:rsidR="00053CBC">
        <w:t>Untuk</w:t>
      </w:r>
      <w:r w:rsidR="00053CBC">
        <w:rPr>
          <w:spacing w:val="1"/>
        </w:rPr>
        <w:t xml:space="preserve"> </w:t>
      </w:r>
      <w:r w:rsidR="00053CBC">
        <w:t>sumber</w:t>
      </w:r>
      <w:r w:rsidR="00053CBC">
        <w:rPr>
          <w:spacing w:val="1"/>
        </w:rPr>
        <w:t xml:space="preserve"> </w:t>
      </w:r>
      <w:r w:rsidR="00053CBC">
        <w:t>informasi</w:t>
      </w:r>
      <w:r w:rsidR="00053CBC">
        <w:rPr>
          <w:spacing w:val="1"/>
        </w:rPr>
        <w:t xml:space="preserve"> </w:t>
      </w:r>
      <w:r w:rsidR="00053CBC">
        <w:t>pada</w:t>
      </w:r>
      <w:r w:rsidR="00053CBC">
        <w:rPr>
          <w:spacing w:val="1"/>
        </w:rPr>
        <w:t xml:space="preserve"> </w:t>
      </w:r>
      <w:r w:rsidR="00053CBC">
        <w:t>kelompok</w:t>
      </w:r>
      <w:r w:rsidR="00053CBC">
        <w:rPr>
          <w:spacing w:val="1"/>
        </w:rPr>
        <w:t xml:space="preserve"> </w:t>
      </w:r>
      <w:r w:rsidR="00053CBC">
        <w:t>kontrol</w:t>
      </w:r>
      <w:r w:rsidR="00053CBC">
        <w:rPr>
          <w:spacing w:val="1"/>
        </w:rPr>
        <w:t xml:space="preserve"> </w:t>
      </w:r>
      <w:r w:rsidR="00053CBC">
        <w:t>dan</w:t>
      </w:r>
      <w:r w:rsidR="00053CBC">
        <w:rPr>
          <w:spacing w:val="1"/>
        </w:rPr>
        <w:t xml:space="preserve"> </w:t>
      </w:r>
      <w:r w:rsidR="00053CBC">
        <w:t>experiment</w:t>
      </w:r>
      <w:r w:rsidR="00053CBC">
        <w:rPr>
          <w:spacing w:val="1"/>
        </w:rPr>
        <w:t xml:space="preserve"> </w:t>
      </w:r>
      <w:r w:rsidR="00053CBC">
        <w:t>didapatkan pada kelompok kontrol dan</w:t>
      </w:r>
      <w:r w:rsidR="00053CBC">
        <w:rPr>
          <w:spacing w:val="1"/>
        </w:rPr>
        <w:t xml:space="preserve"> </w:t>
      </w:r>
      <w:r w:rsidR="00053CBC">
        <w:t>experiment</w:t>
      </w:r>
      <w:r w:rsidR="00053CBC">
        <w:rPr>
          <w:spacing w:val="1"/>
        </w:rPr>
        <w:t xml:space="preserve"> </w:t>
      </w:r>
      <w:r w:rsidR="00053CBC">
        <w:t>bersumber</w:t>
      </w:r>
      <w:r w:rsidR="00053CBC">
        <w:rPr>
          <w:spacing w:val="1"/>
        </w:rPr>
        <w:t xml:space="preserve"> </w:t>
      </w:r>
      <w:r w:rsidR="00053CBC">
        <w:t>informasi</w:t>
      </w:r>
      <w:r w:rsidR="00053CBC">
        <w:rPr>
          <w:spacing w:val="-57"/>
        </w:rPr>
        <w:t xml:space="preserve"> </w:t>
      </w:r>
      <w:r w:rsidR="00053CBC">
        <w:t>terbanyak</w:t>
      </w:r>
      <w:r w:rsidR="00053CBC">
        <w:rPr>
          <w:spacing w:val="1"/>
        </w:rPr>
        <w:t xml:space="preserve"> </w:t>
      </w:r>
      <w:r w:rsidR="00053CBC">
        <w:t>yaitu</w:t>
      </w:r>
      <w:r w:rsidR="00053CBC">
        <w:rPr>
          <w:spacing w:val="1"/>
        </w:rPr>
        <w:t xml:space="preserve"> </w:t>
      </w:r>
      <w:r w:rsidR="00053CBC">
        <w:t>dari</w:t>
      </w:r>
      <w:r w:rsidR="00053CBC">
        <w:rPr>
          <w:spacing w:val="1"/>
        </w:rPr>
        <w:t xml:space="preserve"> </w:t>
      </w:r>
      <w:r w:rsidR="00053CBC">
        <w:t>internet</w:t>
      </w:r>
      <w:r w:rsidR="00053CBC">
        <w:rPr>
          <w:spacing w:val="1"/>
        </w:rPr>
        <w:t xml:space="preserve"> </w:t>
      </w:r>
      <w:r w:rsidR="00053CBC">
        <w:t>dimana</w:t>
      </w:r>
      <w:r w:rsidR="00053CBC">
        <w:rPr>
          <w:spacing w:val="1"/>
        </w:rPr>
        <w:t xml:space="preserve"> </w:t>
      </w:r>
      <w:r w:rsidR="00053CBC">
        <w:t>masing-masing</w:t>
      </w:r>
      <w:r w:rsidR="00053CBC">
        <w:rPr>
          <w:spacing w:val="1"/>
        </w:rPr>
        <w:t xml:space="preserve"> </w:t>
      </w:r>
      <w:r w:rsidR="00053CBC">
        <w:t>ditemukan</w:t>
      </w:r>
      <w:r w:rsidR="00053CBC">
        <w:rPr>
          <w:spacing w:val="1"/>
        </w:rPr>
        <w:t xml:space="preserve"> </w:t>
      </w:r>
      <w:r w:rsidR="00053CBC">
        <w:t>pada</w:t>
      </w:r>
      <w:r w:rsidR="00053CBC">
        <w:rPr>
          <w:spacing w:val="1"/>
        </w:rPr>
        <w:t xml:space="preserve"> </w:t>
      </w:r>
      <w:r w:rsidR="00053CBC">
        <w:t>kelompok</w:t>
      </w:r>
      <w:r w:rsidR="00053CBC">
        <w:rPr>
          <w:spacing w:val="1"/>
        </w:rPr>
        <w:t xml:space="preserve"> </w:t>
      </w:r>
      <w:r w:rsidR="00053CBC">
        <w:t>kontro</w:t>
      </w:r>
      <w:r w:rsidR="00053CBC">
        <w:rPr>
          <w:spacing w:val="1"/>
        </w:rPr>
        <w:t xml:space="preserve"> </w:t>
      </w:r>
      <w:r w:rsidR="00053CBC">
        <w:t>sebanyak</w:t>
      </w:r>
      <w:r w:rsidR="00053CBC">
        <w:rPr>
          <w:spacing w:val="1"/>
        </w:rPr>
        <w:t xml:space="preserve"> </w:t>
      </w:r>
      <w:r w:rsidR="00053CBC">
        <w:t>13</w:t>
      </w:r>
      <w:r w:rsidR="00053CBC">
        <w:rPr>
          <w:spacing w:val="1"/>
        </w:rPr>
        <w:t xml:space="preserve"> </w:t>
      </w:r>
      <w:r w:rsidR="00053CBC">
        <w:t>orang</w:t>
      </w:r>
      <w:r w:rsidR="00053CBC">
        <w:rPr>
          <w:spacing w:val="1"/>
        </w:rPr>
        <w:t xml:space="preserve"> </w:t>
      </w:r>
      <w:r w:rsidR="00053CBC">
        <w:t>(61,9%)</w:t>
      </w:r>
      <w:r w:rsidR="00053CBC">
        <w:rPr>
          <w:spacing w:val="1"/>
        </w:rPr>
        <w:t xml:space="preserve"> </w:t>
      </w:r>
      <w:r w:rsidR="00053CBC">
        <w:t>dan</w:t>
      </w:r>
      <w:r w:rsidR="00053CBC">
        <w:rPr>
          <w:spacing w:val="1"/>
        </w:rPr>
        <w:t xml:space="preserve"> </w:t>
      </w:r>
      <w:r w:rsidR="00053CBC">
        <w:t>kelompok</w:t>
      </w:r>
      <w:r w:rsidR="00053CBC">
        <w:rPr>
          <w:spacing w:val="1"/>
        </w:rPr>
        <w:t xml:space="preserve"> </w:t>
      </w:r>
      <w:r w:rsidR="00053CBC">
        <w:t>experiment</w:t>
      </w:r>
      <w:r w:rsidR="00053CBC">
        <w:rPr>
          <w:spacing w:val="-57"/>
        </w:rPr>
        <w:t xml:space="preserve"> </w:t>
      </w:r>
      <w:r w:rsidR="00053CBC">
        <w:t>sebanyak</w:t>
      </w:r>
      <w:r w:rsidR="00053CBC">
        <w:rPr>
          <w:spacing w:val="-1"/>
        </w:rPr>
        <w:t xml:space="preserve"> </w:t>
      </w:r>
      <w:r w:rsidR="00053CBC">
        <w:t>14 orang</w:t>
      </w:r>
      <w:r w:rsidR="00053CBC">
        <w:rPr>
          <w:spacing w:val="-5"/>
        </w:rPr>
        <w:t xml:space="preserve"> </w:t>
      </w:r>
      <w:r w:rsidR="00053CBC">
        <w:t>(66,7%).</w:t>
      </w:r>
    </w:p>
    <w:p w:rsidR="00F15D90" w:rsidRDefault="00F15D90">
      <w:pPr>
        <w:pStyle w:val="BodyText"/>
        <w:spacing w:before="5"/>
      </w:pPr>
    </w:p>
    <w:p w:rsidR="00F15D90" w:rsidRDefault="00053CBC">
      <w:pPr>
        <w:pStyle w:val="Heading1"/>
        <w:jc w:val="both"/>
      </w:pPr>
      <w:r>
        <w:t>Hasil</w:t>
      </w:r>
      <w:r>
        <w:rPr>
          <w:spacing w:val="-3"/>
        </w:rPr>
        <w:t xml:space="preserve"> </w:t>
      </w:r>
      <w:r>
        <w:t>Analisis</w:t>
      </w:r>
      <w:r>
        <w:rPr>
          <w:spacing w:val="-5"/>
        </w:rPr>
        <w:t xml:space="preserve"> </w:t>
      </w:r>
      <w:r>
        <w:t>Univariat</w:t>
      </w:r>
    </w:p>
    <w:p w:rsidR="00F15D90" w:rsidRDefault="00F15D90">
      <w:pPr>
        <w:pStyle w:val="BodyText"/>
        <w:rPr>
          <w:b/>
        </w:rPr>
      </w:pPr>
    </w:p>
    <w:p w:rsidR="00F15D90" w:rsidRDefault="00053CBC">
      <w:pPr>
        <w:ind w:left="708" w:right="669" w:hanging="428"/>
        <w:jc w:val="both"/>
        <w:rPr>
          <w:b/>
          <w:sz w:val="24"/>
        </w:rPr>
      </w:pPr>
      <w:r>
        <w:rPr>
          <w:b/>
          <w:sz w:val="24"/>
        </w:rPr>
        <w:t>1.</w:t>
      </w:r>
      <w:r>
        <w:rPr>
          <w:b/>
          <w:spacing w:val="1"/>
          <w:sz w:val="24"/>
        </w:rPr>
        <w:t xml:space="preserve"> </w:t>
      </w:r>
      <w:r>
        <w:rPr>
          <w:b/>
          <w:sz w:val="24"/>
        </w:rPr>
        <w:t>Distribusi</w:t>
      </w:r>
      <w:r>
        <w:rPr>
          <w:b/>
          <w:spacing w:val="1"/>
          <w:sz w:val="24"/>
        </w:rPr>
        <w:t xml:space="preserve"> </w:t>
      </w:r>
      <w:r>
        <w:rPr>
          <w:b/>
          <w:sz w:val="24"/>
        </w:rPr>
        <w:t>Frekuensi</w:t>
      </w:r>
      <w:r>
        <w:rPr>
          <w:b/>
          <w:spacing w:val="1"/>
          <w:sz w:val="24"/>
        </w:rPr>
        <w:t xml:space="preserve"> </w:t>
      </w:r>
      <w:r>
        <w:rPr>
          <w:b/>
          <w:sz w:val="24"/>
        </w:rPr>
        <w:t>Responden</w:t>
      </w:r>
      <w:r>
        <w:rPr>
          <w:b/>
          <w:spacing w:val="1"/>
          <w:sz w:val="24"/>
        </w:rPr>
        <w:t xml:space="preserve"> </w:t>
      </w:r>
      <w:r>
        <w:rPr>
          <w:b/>
          <w:sz w:val="24"/>
        </w:rPr>
        <w:t>Kelompok</w:t>
      </w:r>
      <w:r>
        <w:rPr>
          <w:b/>
          <w:spacing w:val="1"/>
          <w:sz w:val="24"/>
        </w:rPr>
        <w:t xml:space="preserve"> </w:t>
      </w:r>
      <w:r>
        <w:rPr>
          <w:b/>
          <w:sz w:val="24"/>
        </w:rPr>
        <w:t>Eksperimen</w:t>
      </w:r>
      <w:r>
        <w:rPr>
          <w:b/>
          <w:spacing w:val="1"/>
          <w:sz w:val="24"/>
        </w:rPr>
        <w:t xml:space="preserve"> </w:t>
      </w:r>
      <w:r>
        <w:rPr>
          <w:b/>
          <w:sz w:val="24"/>
        </w:rPr>
        <w:t>dan</w:t>
      </w:r>
      <w:r>
        <w:rPr>
          <w:b/>
          <w:spacing w:val="-57"/>
          <w:sz w:val="24"/>
        </w:rPr>
        <w:t xml:space="preserve"> </w:t>
      </w:r>
      <w:r>
        <w:rPr>
          <w:b/>
          <w:sz w:val="24"/>
        </w:rPr>
        <w:t>Kelompok</w:t>
      </w:r>
      <w:r>
        <w:rPr>
          <w:b/>
          <w:spacing w:val="1"/>
          <w:sz w:val="24"/>
        </w:rPr>
        <w:t xml:space="preserve"> </w:t>
      </w:r>
      <w:r>
        <w:rPr>
          <w:b/>
          <w:sz w:val="24"/>
        </w:rPr>
        <w:t>Kontrol</w:t>
      </w:r>
      <w:r>
        <w:rPr>
          <w:b/>
          <w:spacing w:val="1"/>
          <w:sz w:val="24"/>
        </w:rPr>
        <w:t xml:space="preserve"> </w:t>
      </w:r>
      <w:r>
        <w:rPr>
          <w:b/>
          <w:sz w:val="24"/>
        </w:rPr>
        <w:t>Berdasarkan</w:t>
      </w:r>
      <w:r>
        <w:rPr>
          <w:b/>
          <w:spacing w:val="-57"/>
          <w:sz w:val="24"/>
        </w:rPr>
        <w:t xml:space="preserve"> </w:t>
      </w:r>
      <w:r>
        <w:rPr>
          <w:b/>
          <w:sz w:val="24"/>
        </w:rPr>
        <w:t>Tingkat</w:t>
      </w:r>
      <w:r>
        <w:rPr>
          <w:b/>
          <w:spacing w:val="-3"/>
          <w:sz w:val="24"/>
        </w:rPr>
        <w:t xml:space="preserve"> </w:t>
      </w:r>
      <w:r>
        <w:rPr>
          <w:b/>
          <w:sz w:val="24"/>
        </w:rPr>
        <w:t>Pengetahuan</w:t>
      </w:r>
      <w:r>
        <w:rPr>
          <w:b/>
          <w:spacing w:val="58"/>
          <w:sz w:val="24"/>
        </w:rPr>
        <w:t xml:space="preserve"> </w:t>
      </w:r>
      <w:r>
        <w:rPr>
          <w:b/>
          <w:sz w:val="24"/>
        </w:rPr>
        <w:t>dan</w:t>
      </w:r>
      <w:r>
        <w:rPr>
          <w:b/>
          <w:spacing w:val="-4"/>
          <w:sz w:val="24"/>
        </w:rPr>
        <w:t xml:space="preserve"> </w:t>
      </w:r>
      <w:r>
        <w:rPr>
          <w:b/>
          <w:sz w:val="24"/>
        </w:rPr>
        <w:t>Sikap</w:t>
      </w:r>
    </w:p>
    <w:p w:rsidR="00F15D90" w:rsidRDefault="00F15D90">
      <w:pPr>
        <w:pStyle w:val="BodyText"/>
        <w:spacing w:before="7"/>
        <w:rPr>
          <w:b/>
          <w:sz w:val="21"/>
        </w:rPr>
      </w:pPr>
    </w:p>
    <w:p w:rsidR="00F15D90" w:rsidRDefault="00053CBC">
      <w:pPr>
        <w:pStyle w:val="BodyText"/>
        <w:tabs>
          <w:tab w:val="left" w:pos="3289"/>
        </w:tabs>
        <w:ind w:left="708" w:right="663" w:firstLine="564"/>
        <w:jc w:val="both"/>
      </w:pPr>
      <w:r>
        <w:t>Hasil analisis univariat dalam</w:t>
      </w:r>
      <w:r>
        <w:rPr>
          <w:spacing w:val="1"/>
        </w:rPr>
        <w:t xml:space="preserve"> </w:t>
      </w:r>
      <w:r>
        <w:t>penelitian</w:t>
      </w:r>
      <w:r>
        <w:rPr>
          <w:spacing w:val="1"/>
        </w:rPr>
        <w:t xml:space="preserve"> </w:t>
      </w:r>
      <w:r>
        <w:t>ini</w:t>
      </w:r>
      <w:r>
        <w:rPr>
          <w:spacing w:val="1"/>
        </w:rPr>
        <w:t xml:space="preserve"> </w:t>
      </w:r>
      <w:r>
        <w:t>adalah</w:t>
      </w:r>
      <w:r>
        <w:rPr>
          <w:spacing w:val="1"/>
        </w:rPr>
        <w:t xml:space="preserve"> </w:t>
      </w:r>
      <w:r>
        <w:t>untuk</w:t>
      </w:r>
      <w:r>
        <w:rPr>
          <w:spacing w:val="-57"/>
        </w:rPr>
        <w:t xml:space="preserve"> </w:t>
      </w:r>
      <w:r>
        <w:t>menggambarkan</w:t>
      </w:r>
      <w:r>
        <w:tab/>
      </w:r>
      <w:r>
        <w:rPr>
          <w:spacing w:val="-1"/>
        </w:rPr>
        <w:t>distribusi</w:t>
      </w:r>
      <w:r>
        <w:rPr>
          <w:spacing w:val="-58"/>
        </w:rPr>
        <w:t xml:space="preserve"> </w:t>
      </w:r>
      <w:r>
        <w:t>frekuensi</w:t>
      </w:r>
      <w:r>
        <w:rPr>
          <w:spacing w:val="1"/>
        </w:rPr>
        <w:t xml:space="preserve"> </w:t>
      </w:r>
      <w:r>
        <w:t>responden</w:t>
      </w:r>
      <w:r>
        <w:rPr>
          <w:spacing w:val="1"/>
        </w:rPr>
        <w:t xml:space="preserve"> </w:t>
      </w:r>
      <w:r>
        <w:t>berdasarkan</w:t>
      </w:r>
      <w:r>
        <w:rPr>
          <w:spacing w:val="1"/>
        </w:rPr>
        <w:t xml:space="preserve"> </w:t>
      </w:r>
      <w:r>
        <w:t>tingkat</w:t>
      </w:r>
      <w:r>
        <w:rPr>
          <w:spacing w:val="1"/>
        </w:rPr>
        <w:t xml:space="preserve"> </w:t>
      </w:r>
      <w:r>
        <w:t>pengetahuan</w:t>
      </w:r>
      <w:r>
        <w:rPr>
          <w:spacing w:val="1"/>
        </w:rPr>
        <w:t xml:space="preserve"> </w:t>
      </w:r>
      <w:r>
        <w:t>dan</w:t>
      </w:r>
      <w:r>
        <w:rPr>
          <w:spacing w:val="1"/>
        </w:rPr>
        <w:t xml:space="preserve"> </w:t>
      </w:r>
      <w:r>
        <w:t>sikap</w:t>
      </w:r>
      <w:r>
        <w:rPr>
          <w:spacing w:val="-57"/>
        </w:rPr>
        <w:t xml:space="preserve"> </w:t>
      </w:r>
      <w:r>
        <w:t>tentang</w:t>
      </w:r>
      <w:r>
        <w:rPr>
          <w:spacing w:val="1"/>
        </w:rPr>
        <w:t xml:space="preserve"> </w:t>
      </w:r>
      <w:r>
        <w:rPr>
          <w:i/>
        </w:rPr>
        <w:t>bullying,</w:t>
      </w:r>
      <w:r>
        <w:rPr>
          <w:i/>
          <w:spacing w:val="1"/>
        </w:rPr>
        <w:t xml:space="preserve"> </w:t>
      </w:r>
      <w:r>
        <w:t>adapun</w:t>
      </w:r>
      <w:r>
        <w:rPr>
          <w:spacing w:val="1"/>
        </w:rPr>
        <w:t xml:space="preserve"> </w:t>
      </w:r>
      <w:r>
        <w:t>hasil</w:t>
      </w:r>
      <w:r>
        <w:rPr>
          <w:spacing w:val="-57"/>
        </w:rPr>
        <w:t xml:space="preserve"> </w:t>
      </w:r>
      <w:r>
        <w:t>penelitiannya</w:t>
      </w:r>
      <w:r>
        <w:rPr>
          <w:spacing w:val="1"/>
        </w:rPr>
        <w:t xml:space="preserve"> </w:t>
      </w:r>
      <w:r>
        <w:t>dapat</w:t>
      </w:r>
      <w:r>
        <w:rPr>
          <w:spacing w:val="1"/>
        </w:rPr>
        <w:t xml:space="preserve"> </w:t>
      </w:r>
      <w:r>
        <w:t>dilihat</w:t>
      </w:r>
      <w:r>
        <w:rPr>
          <w:spacing w:val="1"/>
        </w:rPr>
        <w:t xml:space="preserve"> </w:t>
      </w:r>
      <w:r>
        <w:t>pada</w:t>
      </w:r>
      <w:r>
        <w:rPr>
          <w:spacing w:val="-57"/>
        </w:rPr>
        <w:t xml:space="preserve"> </w:t>
      </w:r>
      <w:r>
        <w:t>tabel</w:t>
      </w:r>
      <w:r>
        <w:rPr>
          <w:spacing w:val="1"/>
        </w:rPr>
        <w:t xml:space="preserve"> </w:t>
      </w:r>
      <w:r>
        <w:t>1.2 berikut</w:t>
      </w:r>
      <w:r>
        <w:rPr>
          <w:spacing w:val="1"/>
        </w:rPr>
        <w:t xml:space="preserve"> </w:t>
      </w:r>
      <w:r>
        <w:t>:</w:t>
      </w:r>
    </w:p>
    <w:p w:rsidR="00F15D90" w:rsidRDefault="00F15D90">
      <w:pPr>
        <w:pStyle w:val="BodyText"/>
        <w:spacing w:before="6"/>
      </w:pPr>
    </w:p>
    <w:p w:rsidR="00F15D90" w:rsidRDefault="00053CBC">
      <w:pPr>
        <w:ind w:left="1413" w:right="667" w:hanging="1133"/>
        <w:jc w:val="both"/>
        <w:rPr>
          <w:b/>
          <w:sz w:val="20"/>
        </w:rPr>
      </w:pPr>
      <w:r>
        <w:rPr>
          <w:b/>
          <w:sz w:val="20"/>
        </w:rPr>
        <w:t>Tabel</w:t>
      </w:r>
      <w:r>
        <w:rPr>
          <w:b/>
          <w:spacing w:val="1"/>
          <w:sz w:val="20"/>
        </w:rPr>
        <w:t xml:space="preserve"> </w:t>
      </w:r>
      <w:r>
        <w:rPr>
          <w:b/>
          <w:sz w:val="20"/>
        </w:rPr>
        <w:t>2</w:t>
      </w:r>
      <w:r>
        <w:rPr>
          <w:b/>
          <w:spacing w:val="1"/>
          <w:sz w:val="20"/>
        </w:rPr>
        <w:t xml:space="preserve"> </w:t>
      </w:r>
      <w:r>
        <w:rPr>
          <w:b/>
          <w:sz w:val="20"/>
        </w:rPr>
        <w:t>Distribusi</w:t>
      </w:r>
      <w:r>
        <w:rPr>
          <w:b/>
          <w:spacing w:val="1"/>
          <w:sz w:val="20"/>
        </w:rPr>
        <w:t xml:space="preserve"> </w:t>
      </w:r>
      <w:r>
        <w:rPr>
          <w:b/>
          <w:sz w:val="20"/>
        </w:rPr>
        <w:t>Frekuensi</w:t>
      </w:r>
      <w:r>
        <w:rPr>
          <w:b/>
          <w:spacing w:val="1"/>
          <w:sz w:val="20"/>
        </w:rPr>
        <w:t xml:space="preserve"> </w:t>
      </w:r>
      <w:r>
        <w:rPr>
          <w:b/>
          <w:sz w:val="20"/>
        </w:rPr>
        <w:t>Kelompok</w:t>
      </w:r>
      <w:r>
        <w:rPr>
          <w:b/>
          <w:spacing w:val="1"/>
          <w:sz w:val="20"/>
        </w:rPr>
        <w:t xml:space="preserve"> </w:t>
      </w:r>
      <w:r>
        <w:rPr>
          <w:b/>
          <w:sz w:val="20"/>
        </w:rPr>
        <w:t>Eksperimen</w:t>
      </w:r>
      <w:r>
        <w:rPr>
          <w:b/>
          <w:spacing w:val="1"/>
          <w:sz w:val="20"/>
        </w:rPr>
        <w:t xml:space="preserve"> </w:t>
      </w:r>
      <w:r>
        <w:rPr>
          <w:b/>
          <w:sz w:val="20"/>
        </w:rPr>
        <w:t>dan</w:t>
      </w:r>
      <w:r>
        <w:rPr>
          <w:b/>
          <w:spacing w:val="1"/>
          <w:sz w:val="20"/>
        </w:rPr>
        <w:t xml:space="preserve"> </w:t>
      </w:r>
      <w:r>
        <w:rPr>
          <w:b/>
          <w:sz w:val="20"/>
        </w:rPr>
        <w:t>Kelompok</w:t>
      </w:r>
      <w:r>
        <w:rPr>
          <w:b/>
          <w:spacing w:val="-47"/>
          <w:sz w:val="20"/>
        </w:rPr>
        <w:t xml:space="preserve"> </w:t>
      </w:r>
      <w:r>
        <w:rPr>
          <w:b/>
          <w:sz w:val="20"/>
        </w:rPr>
        <w:t>Kontrol</w:t>
      </w:r>
      <w:r>
        <w:rPr>
          <w:b/>
          <w:spacing w:val="43"/>
          <w:sz w:val="20"/>
        </w:rPr>
        <w:t xml:space="preserve"> </w:t>
      </w:r>
      <w:r>
        <w:rPr>
          <w:b/>
          <w:sz w:val="20"/>
        </w:rPr>
        <w:t>Berdasarkan</w:t>
      </w:r>
      <w:r>
        <w:rPr>
          <w:b/>
          <w:spacing w:val="43"/>
          <w:sz w:val="20"/>
        </w:rPr>
        <w:t xml:space="preserve"> </w:t>
      </w:r>
      <w:r>
        <w:rPr>
          <w:b/>
          <w:sz w:val="20"/>
        </w:rPr>
        <w:t>Tingkat</w:t>
      </w:r>
    </w:p>
    <w:p w:rsidR="00F15D90" w:rsidRDefault="00053CBC">
      <w:pPr>
        <w:tabs>
          <w:tab w:val="left" w:pos="1412"/>
          <w:tab w:val="left" w:pos="4846"/>
        </w:tabs>
        <w:spacing w:before="2"/>
        <w:ind w:left="384"/>
        <w:jc w:val="both"/>
        <w:rPr>
          <w:b/>
          <w:sz w:val="20"/>
        </w:rPr>
      </w:pPr>
      <w:r>
        <w:rPr>
          <w:b/>
          <w:sz w:val="20"/>
          <w:u w:val="single"/>
        </w:rPr>
        <w:t xml:space="preserve"> </w:t>
      </w:r>
      <w:r>
        <w:rPr>
          <w:b/>
          <w:sz w:val="20"/>
          <w:u w:val="single"/>
        </w:rPr>
        <w:tab/>
        <w:t>Pengetahuan</w:t>
      </w:r>
      <w:r>
        <w:rPr>
          <w:b/>
          <w:spacing w:val="-1"/>
          <w:sz w:val="20"/>
          <w:u w:val="single"/>
        </w:rPr>
        <w:t xml:space="preserve"> </w:t>
      </w:r>
      <w:r>
        <w:rPr>
          <w:b/>
          <w:sz w:val="20"/>
          <w:u w:val="single"/>
        </w:rPr>
        <w:t>dan</w:t>
      </w:r>
      <w:r>
        <w:rPr>
          <w:b/>
          <w:spacing w:val="-4"/>
          <w:sz w:val="20"/>
          <w:u w:val="single"/>
        </w:rPr>
        <w:t xml:space="preserve"> </w:t>
      </w:r>
      <w:r>
        <w:rPr>
          <w:b/>
          <w:sz w:val="20"/>
          <w:u w:val="single"/>
        </w:rPr>
        <w:t>Sikap</w:t>
      </w:r>
      <w:r>
        <w:rPr>
          <w:b/>
          <w:sz w:val="20"/>
          <w:u w:val="single"/>
        </w:rPr>
        <w:tab/>
      </w:r>
    </w:p>
    <w:p w:rsidR="00F15D90" w:rsidRDefault="00053CBC">
      <w:pPr>
        <w:pStyle w:val="BodyText"/>
        <w:spacing w:before="90"/>
        <w:ind w:left="3" w:right="737"/>
      </w:pPr>
      <w:r>
        <w:br w:type="column"/>
      </w:r>
      <w:r>
        <w:lastRenderedPageBreak/>
        <w:t>peningkatan</w:t>
      </w:r>
      <w:r>
        <w:rPr>
          <w:spacing w:val="47"/>
        </w:rPr>
        <w:t xml:space="preserve"> </w:t>
      </w:r>
      <w:r>
        <w:t>dari</w:t>
      </w:r>
      <w:r>
        <w:rPr>
          <w:spacing w:val="48"/>
        </w:rPr>
        <w:t xml:space="preserve"> </w:t>
      </w:r>
      <w:r>
        <w:t>sebelum</w:t>
      </w:r>
      <w:r>
        <w:rPr>
          <w:spacing w:val="48"/>
        </w:rPr>
        <w:t xml:space="preserve"> </w:t>
      </w:r>
      <w:r>
        <w:t>dan</w:t>
      </w:r>
      <w:r>
        <w:rPr>
          <w:spacing w:val="47"/>
        </w:rPr>
        <w:t xml:space="preserve"> </w:t>
      </w:r>
      <w:r>
        <w:t>sesudah</w:t>
      </w:r>
      <w:r>
        <w:rPr>
          <w:spacing w:val="-57"/>
        </w:rPr>
        <w:t xml:space="preserve"> </w:t>
      </w:r>
      <w:r>
        <w:t>dilakukan</w:t>
      </w:r>
      <w:r>
        <w:rPr>
          <w:spacing w:val="-6"/>
        </w:rPr>
        <w:t xml:space="preserve"> </w:t>
      </w:r>
      <w:r>
        <w:t>intervensi.</w:t>
      </w:r>
    </w:p>
    <w:p w:rsidR="00F15D90" w:rsidRDefault="00F15D90">
      <w:pPr>
        <w:pStyle w:val="BodyText"/>
        <w:spacing w:before="4"/>
        <w:rPr>
          <w:sz w:val="22"/>
        </w:rPr>
      </w:pPr>
    </w:p>
    <w:p w:rsidR="00F15D90" w:rsidRDefault="00053CBC">
      <w:pPr>
        <w:ind w:left="3"/>
        <w:rPr>
          <w:b/>
          <w:sz w:val="20"/>
        </w:rPr>
      </w:pPr>
      <w:r>
        <w:rPr>
          <w:b/>
          <w:sz w:val="20"/>
        </w:rPr>
        <w:t>Tabel</w:t>
      </w:r>
      <w:r>
        <w:rPr>
          <w:b/>
          <w:spacing w:val="40"/>
          <w:sz w:val="20"/>
        </w:rPr>
        <w:t xml:space="preserve"> </w:t>
      </w:r>
      <w:r>
        <w:rPr>
          <w:b/>
          <w:sz w:val="20"/>
        </w:rPr>
        <w:t>3</w:t>
      </w:r>
      <w:r>
        <w:rPr>
          <w:b/>
          <w:spacing w:val="44"/>
          <w:sz w:val="20"/>
        </w:rPr>
        <w:t xml:space="preserve"> </w:t>
      </w:r>
      <w:r>
        <w:rPr>
          <w:b/>
          <w:sz w:val="20"/>
        </w:rPr>
        <w:t>Descriptive</w:t>
      </w:r>
      <w:r>
        <w:rPr>
          <w:b/>
          <w:spacing w:val="44"/>
          <w:sz w:val="20"/>
        </w:rPr>
        <w:t xml:space="preserve"> </w:t>
      </w:r>
      <w:r>
        <w:rPr>
          <w:b/>
          <w:sz w:val="20"/>
        </w:rPr>
        <w:t>Statistics</w:t>
      </w:r>
      <w:r>
        <w:rPr>
          <w:b/>
          <w:spacing w:val="45"/>
          <w:sz w:val="20"/>
        </w:rPr>
        <w:t xml:space="preserve"> </w:t>
      </w:r>
      <w:r>
        <w:rPr>
          <w:b/>
          <w:i/>
          <w:sz w:val="20"/>
        </w:rPr>
        <w:t>Pre-test</w:t>
      </w:r>
      <w:r>
        <w:rPr>
          <w:b/>
          <w:i/>
          <w:spacing w:val="45"/>
          <w:sz w:val="20"/>
        </w:rPr>
        <w:t xml:space="preserve"> </w:t>
      </w:r>
      <w:r>
        <w:rPr>
          <w:b/>
          <w:sz w:val="20"/>
        </w:rPr>
        <w:t>dan</w:t>
      </w:r>
    </w:p>
    <w:p w:rsidR="00F15D90" w:rsidRDefault="00053CBC">
      <w:pPr>
        <w:tabs>
          <w:tab w:val="left" w:pos="723"/>
          <w:tab w:val="left" w:pos="4321"/>
        </w:tabs>
        <w:spacing w:before="3"/>
        <w:ind w:left="-5"/>
        <w:rPr>
          <w:b/>
          <w:sz w:val="20"/>
        </w:rPr>
      </w:pPr>
      <w:r>
        <w:rPr>
          <w:b/>
          <w:i/>
          <w:sz w:val="20"/>
          <w:u w:val="single"/>
        </w:rPr>
        <w:t xml:space="preserve"> </w:t>
      </w:r>
      <w:r>
        <w:rPr>
          <w:b/>
          <w:i/>
          <w:sz w:val="20"/>
          <w:u w:val="single"/>
        </w:rPr>
        <w:tab/>
        <w:t>Post-test</w:t>
      </w:r>
      <w:r>
        <w:rPr>
          <w:b/>
          <w:i/>
          <w:spacing w:val="-1"/>
          <w:sz w:val="20"/>
          <w:u w:val="single"/>
        </w:rPr>
        <w:t xml:space="preserve"> </w:t>
      </w:r>
      <w:r>
        <w:rPr>
          <w:b/>
          <w:sz w:val="20"/>
          <w:u w:val="single"/>
        </w:rPr>
        <w:t>Pengetahuan</w:t>
      </w:r>
      <w:r>
        <w:rPr>
          <w:b/>
          <w:sz w:val="20"/>
          <w:u w:val="single"/>
        </w:rPr>
        <w:tab/>
      </w:r>
    </w:p>
    <w:p w:rsidR="00F15D90" w:rsidRDefault="00F15D90">
      <w:pPr>
        <w:pStyle w:val="BodyText"/>
        <w:rPr>
          <w:b/>
          <w:sz w:val="22"/>
        </w:rPr>
      </w:pPr>
    </w:p>
    <w:p w:rsidR="00F15D90" w:rsidRDefault="00F15D90">
      <w:pPr>
        <w:pStyle w:val="BodyText"/>
        <w:rPr>
          <w:b/>
          <w:sz w:val="22"/>
        </w:rPr>
      </w:pPr>
    </w:p>
    <w:p w:rsidR="00F15D90" w:rsidRDefault="00F15D90">
      <w:pPr>
        <w:pStyle w:val="BodyText"/>
        <w:rPr>
          <w:b/>
          <w:sz w:val="22"/>
        </w:rPr>
      </w:pPr>
    </w:p>
    <w:p w:rsidR="00F15D90" w:rsidRDefault="00F15D90">
      <w:pPr>
        <w:pStyle w:val="BodyText"/>
        <w:rPr>
          <w:b/>
          <w:sz w:val="22"/>
        </w:rPr>
      </w:pPr>
    </w:p>
    <w:p w:rsidR="00F15D90" w:rsidRDefault="00F15D90">
      <w:pPr>
        <w:pStyle w:val="BodyText"/>
        <w:spacing w:before="2"/>
        <w:rPr>
          <w:b/>
          <w:sz w:val="27"/>
        </w:rPr>
      </w:pPr>
    </w:p>
    <w:p w:rsidR="00F15D90" w:rsidRDefault="00053CBC">
      <w:pPr>
        <w:pStyle w:val="BodyText"/>
        <w:ind w:left="3" w:right="592" w:firstLine="568"/>
        <w:jc w:val="both"/>
      </w:pPr>
      <w:r>
        <w:t>Tabel</w:t>
      </w:r>
      <w:r>
        <w:rPr>
          <w:spacing w:val="1"/>
        </w:rPr>
        <w:t xml:space="preserve"> </w:t>
      </w:r>
      <w:r>
        <w:t>3,</w:t>
      </w:r>
      <w:r>
        <w:rPr>
          <w:spacing w:val="1"/>
        </w:rPr>
        <w:t xml:space="preserve"> </w:t>
      </w:r>
      <w:r>
        <w:t>menyatakan</w:t>
      </w:r>
      <w:r>
        <w:rPr>
          <w:spacing w:val="1"/>
        </w:rPr>
        <w:t xml:space="preserve"> </w:t>
      </w:r>
      <w:r>
        <w:rPr>
          <w:i/>
        </w:rPr>
        <w:t>pre-test</w:t>
      </w:r>
      <w:r>
        <w:rPr>
          <w:i/>
          <w:spacing w:val="1"/>
        </w:rPr>
        <w:t xml:space="preserve"> </w:t>
      </w:r>
      <w:r>
        <w:t>pengetahuan</w:t>
      </w:r>
      <w:r>
        <w:rPr>
          <w:spacing w:val="1"/>
        </w:rPr>
        <w:t xml:space="preserve"> </w:t>
      </w:r>
      <w:r>
        <w:t>dan</w:t>
      </w:r>
      <w:r>
        <w:rPr>
          <w:spacing w:val="1"/>
        </w:rPr>
        <w:t xml:space="preserve"> </w:t>
      </w:r>
      <w:r>
        <w:rPr>
          <w:i/>
        </w:rPr>
        <w:t>post-test</w:t>
      </w:r>
      <w:r>
        <w:rPr>
          <w:i/>
          <w:spacing w:val="1"/>
        </w:rPr>
        <w:t xml:space="preserve"> </w:t>
      </w:r>
      <w:r>
        <w:t>pengetahuan</w:t>
      </w:r>
      <w:r>
        <w:rPr>
          <w:spacing w:val="1"/>
        </w:rPr>
        <w:t xml:space="preserve"> </w:t>
      </w:r>
      <w:r>
        <w:t>pada</w:t>
      </w:r>
      <w:r>
        <w:rPr>
          <w:spacing w:val="1"/>
        </w:rPr>
        <w:t xml:space="preserve"> </w:t>
      </w:r>
      <w:r>
        <w:t>kelompok</w:t>
      </w:r>
      <w:r>
        <w:rPr>
          <w:spacing w:val="1"/>
        </w:rPr>
        <w:t xml:space="preserve"> </w:t>
      </w:r>
      <w:r>
        <w:t>eksperimen</w:t>
      </w:r>
      <w:r>
        <w:rPr>
          <w:spacing w:val="1"/>
        </w:rPr>
        <w:t xml:space="preserve"> </w:t>
      </w:r>
      <w:r>
        <w:t>dan</w:t>
      </w:r>
      <w:r>
        <w:rPr>
          <w:spacing w:val="1"/>
        </w:rPr>
        <w:t xml:space="preserve"> </w:t>
      </w:r>
      <w:r>
        <w:t>kontrol</w:t>
      </w:r>
      <w:r>
        <w:rPr>
          <w:spacing w:val="-57"/>
        </w:rPr>
        <w:t xml:space="preserve"> </w:t>
      </w:r>
      <w:r>
        <w:t>terjadi</w:t>
      </w:r>
      <w:r>
        <w:rPr>
          <w:spacing w:val="1"/>
        </w:rPr>
        <w:t xml:space="preserve"> </w:t>
      </w:r>
      <w:r>
        <w:t>signifikan</w:t>
      </w:r>
      <w:r>
        <w:rPr>
          <w:spacing w:val="1"/>
        </w:rPr>
        <w:t xml:space="preserve"> </w:t>
      </w:r>
      <w:r>
        <w:t>dengan</w:t>
      </w:r>
      <w:r>
        <w:rPr>
          <w:spacing w:val="1"/>
        </w:rPr>
        <w:t xml:space="preserve"> </w:t>
      </w:r>
      <w:r>
        <w:t>nilai</w:t>
      </w:r>
      <w:r>
        <w:rPr>
          <w:spacing w:val="1"/>
        </w:rPr>
        <w:t xml:space="preserve"> </w:t>
      </w:r>
      <w:r>
        <w:t>p=0,000.</w:t>
      </w:r>
      <w:r>
        <w:rPr>
          <w:spacing w:val="-57"/>
        </w:rPr>
        <w:t xml:space="preserve"> </w:t>
      </w:r>
      <w:r>
        <w:t>Hal</w:t>
      </w:r>
      <w:r>
        <w:rPr>
          <w:spacing w:val="1"/>
        </w:rPr>
        <w:t xml:space="preserve"> </w:t>
      </w:r>
      <w:r>
        <w:t>ini</w:t>
      </w:r>
      <w:r>
        <w:rPr>
          <w:spacing w:val="1"/>
        </w:rPr>
        <w:t xml:space="preserve"> </w:t>
      </w:r>
      <w:r>
        <w:t>dinyatakan</w:t>
      </w:r>
      <w:r>
        <w:rPr>
          <w:spacing w:val="1"/>
        </w:rPr>
        <w:t xml:space="preserve"> </w:t>
      </w:r>
      <w:r>
        <w:t>bahwasannya</w:t>
      </w:r>
      <w:r>
        <w:rPr>
          <w:spacing w:val="-57"/>
        </w:rPr>
        <w:t xml:space="preserve"> </w:t>
      </w:r>
      <w:r>
        <w:t>terjadinya</w:t>
      </w:r>
      <w:r>
        <w:rPr>
          <w:spacing w:val="1"/>
        </w:rPr>
        <w:t xml:space="preserve"> </w:t>
      </w:r>
      <w:r>
        <w:t>efektivitas</w:t>
      </w:r>
      <w:r>
        <w:rPr>
          <w:spacing w:val="1"/>
        </w:rPr>
        <w:t xml:space="preserve"> </w:t>
      </w:r>
      <w:r>
        <w:t>media</w:t>
      </w:r>
      <w:r>
        <w:rPr>
          <w:spacing w:val="1"/>
        </w:rPr>
        <w:t xml:space="preserve"> </w:t>
      </w:r>
      <w:r>
        <w:t>audiovisual</w:t>
      </w:r>
      <w:r>
        <w:rPr>
          <w:spacing w:val="-57"/>
        </w:rPr>
        <w:t xml:space="preserve"> </w:t>
      </w:r>
      <w:r>
        <w:t>tentang</w:t>
      </w:r>
      <w:r>
        <w:rPr>
          <w:spacing w:val="1"/>
        </w:rPr>
        <w:t xml:space="preserve"> </w:t>
      </w:r>
      <w:r>
        <w:rPr>
          <w:i/>
        </w:rPr>
        <w:t>bullying</w:t>
      </w:r>
      <w:r>
        <w:rPr>
          <w:i/>
          <w:spacing w:val="1"/>
        </w:rPr>
        <w:t xml:space="preserve"> </w:t>
      </w:r>
      <w:r>
        <w:t>pada</w:t>
      </w:r>
      <w:r>
        <w:rPr>
          <w:spacing w:val="1"/>
        </w:rPr>
        <w:t xml:space="preserve"> </w:t>
      </w:r>
      <w:r>
        <w:t>kelompok</w:t>
      </w:r>
      <w:r>
        <w:rPr>
          <w:spacing w:val="1"/>
        </w:rPr>
        <w:t xml:space="preserve"> </w:t>
      </w:r>
      <w:r>
        <w:t>eksperimen.</w:t>
      </w:r>
    </w:p>
    <w:p w:rsidR="00F15D90" w:rsidRDefault="00F15D90">
      <w:pPr>
        <w:pStyle w:val="BodyText"/>
        <w:spacing w:before="6"/>
      </w:pPr>
    </w:p>
    <w:p w:rsidR="00F15D90" w:rsidRDefault="00053CBC">
      <w:pPr>
        <w:spacing w:before="1" w:line="229" w:lineRule="exact"/>
        <w:ind w:left="3"/>
        <w:rPr>
          <w:b/>
          <w:sz w:val="20"/>
        </w:rPr>
      </w:pPr>
      <w:r>
        <w:rPr>
          <w:b/>
          <w:sz w:val="20"/>
        </w:rPr>
        <w:t>Tabel</w:t>
      </w:r>
      <w:r>
        <w:rPr>
          <w:b/>
          <w:spacing w:val="-4"/>
          <w:sz w:val="20"/>
        </w:rPr>
        <w:t xml:space="preserve"> </w:t>
      </w:r>
      <w:r>
        <w:rPr>
          <w:b/>
          <w:sz w:val="20"/>
        </w:rPr>
        <w:t>4</w:t>
      </w:r>
      <w:r>
        <w:rPr>
          <w:b/>
          <w:spacing w:val="-1"/>
          <w:sz w:val="20"/>
        </w:rPr>
        <w:t xml:space="preserve"> </w:t>
      </w:r>
      <w:r>
        <w:rPr>
          <w:b/>
          <w:sz w:val="20"/>
        </w:rPr>
        <w:t>Descriptive</w:t>
      </w:r>
      <w:r>
        <w:rPr>
          <w:b/>
          <w:spacing w:val="-1"/>
          <w:sz w:val="20"/>
        </w:rPr>
        <w:t xml:space="preserve"> </w:t>
      </w:r>
      <w:r>
        <w:rPr>
          <w:b/>
          <w:sz w:val="20"/>
        </w:rPr>
        <w:t xml:space="preserve">Statistics </w:t>
      </w:r>
      <w:r>
        <w:rPr>
          <w:b/>
          <w:i/>
          <w:sz w:val="20"/>
        </w:rPr>
        <w:t xml:space="preserve">Pre-test </w:t>
      </w:r>
      <w:r>
        <w:rPr>
          <w:b/>
          <w:sz w:val="20"/>
        </w:rPr>
        <w:t>dan</w:t>
      </w:r>
      <w:r>
        <w:rPr>
          <w:b/>
          <w:spacing w:val="-3"/>
          <w:sz w:val="20"/>
        </w:rPr>
        <w:t xml:space="preserve"> </w:t>
      </w:r>
      <w:r>
        <w:rPr>
          <w:b/>
          <w:sz w:val="20"/>
        </w:rPr>
        <w:t>Post-</w:t>
      </w:r>
    </w:p>
    <w:p w:rsidR="00F15D90" w:rsidRDefault="00053CBC">
      <w:pPr>
        <w:tabs>
          <w:tab w:val="left" w:pos="707"/>
          <w:tab w:val="left" w:pos="4117"/>
        </w:tabs>
        <w:spacing w:line="229" w:lineRule="exact"/>
        <w:ind w:left="43"/>
        <w:rPr>
          <w:b/>
          <w:sz w:val="20"/>
        </w:rPr>
      </w:pPr>
      <w:r>
        <w:rPr>
          <w:b/>
          <w:sz w:val="20"/>
          <w:u w:val="single"/>
        </w:rPr>
        <w:t xml:space="preserve"> </w:t>
      </w:r>
      <w:r>
        <w:rPr>
          <w:b/>
          <w:sz w:val="20"/>
          <w:u w:val="single"/>
        </w:rPr>
        <w:tab/>
        <w:t>test</w:t>
      </w:r>
      <w:r>
        <w:rPr>
          <w:b/>
          <w:spacing w:val="-3"/>
          <w:sz w:val="20"/>
          <w:u w:val="single"/>
        </w:rPr>
        <w:t xml:space="preserve"> </w:t>
      </w:r>
      <w:r>
        <w:rPr>
          <w:b/>
          <w:sz w:val="20"/>
          <w:u w:val="single"/>
        </w:rPr>
        <w:t>Sikap</w:t>
      </w:r>
      <w:r>
        <w:rPr>
          <w:b/>
          <w:sz w:val="20"/>
          <w:u w:val="single"/>
        </w:rPr>
        <w:tab/>
      </w:r>
    </w:p>
    <w:tbl>
      <w:tblPr>
        <w:tblW w:w="0" w:type="auto"/>
        <w:tblInd w:w="39" w:type="dxa"/>
        <w:tblLayout w:type="fixed"/>
        <w:tblCellMar>
          <w:left w:w="0" w:type="dxa"/>
          <w:right w:w="0" w:type="dxa"/>
        </w:tblCellMar>
        <w:tblLook w:val="01E0"/>
      </w:tblPr>
      <w:tblGrid>
        <w:gridCol w:w="707"/>
        <w:gridCol w:w="373"/>
        <w:gridCol w:w="446"/>
        <w:gridCol w:w="450"/>
        <w:gridCol w:w="550"/>
        <w:gridCol w:w="618"/>
        <w:gridCol w:w="940"/>
      </w:tblGrid>
      <w:tr w:rsidR="00F15D90">
        <w:trPr>
          <w:trHeight w:val="348"/>
        </w:trPr>
        <w:tc>
          <w:tcPr>
            <w:tcW w:w="707" w:type="dxa"/>
          </w:tcPr>
          <w:p w:rsidR="00F15D90" w:rsidRDefault="00F15D90">
            <w:pPr>
              <w:pStyle w:val="TableParagraph"/>
              <w:rPr>
                <w:sz w:val="20"/>
              </w:rPr>
            </w:pPr>
          </w:p>
        </w:tc>
        <w:tc>
          <w:tcPr>
            <w:tcW w:w="373" w:type="dxa"/>
          </w:tcPr>
          <w:p w:rsidR="00F15D90" w:rsidRDefault="00F15D90">
            <w:pPr>
              <w:pStyle w:val="TableParagraph"/>
              <w:spacing w:before="6"/>
              <w:rPr>
                <w:b/>
                <w:sz w:val="14"/>
              </w:rPr>
            </w:pPr>
          </w:p>
          <w:p w:rsidR="00F15D90" w:rsidRDefault="00053CBC">
            <w:pPr>
              <w:pStyle w:val="TableParagraph"/>
              <w:tabs>
                <w:tab w:val="left" w:pos="485"/>
              </w:tabs>
              <w:spacing w:line="161" w:lineRule="exact"/>
              <w:ind w:left="-695" w:right="-116"/>
              <w:rPr>
                <w:sz w:val="15"/>
              </w:rPr>
            </w:pPr>
            <w:r>
              <w:rPr>
                <w:w w:val="101"/>
                <w:sz w:val="15"/>
                <w:u w:val="single"/>
              </w:rPr>
              <w:t xml:space="preserve"> </w:t>
            </w:r>
            <w:r>
              <w:rPr>
                <w:sz w:val="15"/>
                <w:u w:val="single"/>
              </w:rPr>
              <w:t xml:space="preserve">                    </w:t>
            </w:r>
            <w:r>
              <w:rPr>
                <w:spacing w:val="-1"/>
                <w:sz w:val="15"/>
                <w:u w:val="single"/>
              </w:rPr>
              <w:t xml:space="preserve"> </w:t>
            </w:r>
            <w:r>
              <w:rPr>
                <w:sz w:val="15"/>
                <w:u w:val="single"/>
              </w:rPr>
              <w:t>N</w:t>
            </w:r>
            <w:r>
              <w:rPr>
                <w:sz w:val="15"/>
                <w:u w:val="single"/>
              </w:rPr>
              <w:tab/>
            </w:r>
          </w:p>
        </w:tc>
        <w:tc>
          <w:tcPr>
            <w:tcW w:w="446" w:type="dxa"/>
          </w:tcPr>
          <w:p w:rsidR="00F15D90" w:rsidRDefault="00F15D90">
            <w:pPr>
              <w:pStyle w:val="TableParagraph"/>
              <w:spacing w:before="6"/>
              <w:rPr>
                <w:b/>
                <w:sz w:val="14"/>
              </w:rPr>
            </w:pPr>
          </w:p>
          <w:p w:rsidR="00F15D90" w:rsidRDefault="00053CBC">
            <w:pPr>
              <w:pStyle w:val="TableParagraph"/>
              <w:spacing w:line="161" w:lineRule="exact"/>
              <w:ind w:left="112" w:right="-87"/>
              <w:rPr>
                <w:sz w:val="15"/>
              </w:rPr>
            </w:pPr>
            <w:r>
              <w:rPr>
                <w:sz w:val="15"/>
                <w:u w:val="single"/>
              </w:rPr>
              <w:t>Min</w:t>
            </w:r>
            <w:r>
              <w:rPr>
                <w:spacing w:val="6"/>
                <w:sz w:val="15"/>
                <w:u w:val="single"/>
              </w:rPr>
              <w:t xml:space="preserve"> </w:t>
            </w:r>
          </w:p>
        </w:tc>
        <w:tc>
          <w:tcPr>
            <w:tcW w:w="450" w:type="dxa"/>
          </w:tcPr>
          <w:p w:rsidR="00F15D90" w:rsidRDefault="00F15D90">
            <w:pPr>
              <w:pStyle w:val="TableParagraph"/>
              <w:spacing w:before="6"/>
              <w:rPr>
                <w:b/>
                <w:sz w:val="14"/>
              </w:rPr>
            </w:pPr>
          </w:p>
          <w:p w:rsidR="00F15D90" w:rsidRDefault="00053CBC">
            <w:pPr>
              <w:pStyle w:val="TableParagraph"/>
              <w:spacing w:line="161" w:lineRule="exact"/>
              <w:ind w:left="78" w:right="-101"/>
              <w:rPr>
                <w:sz w:val="15"/>
              </w:rPr>
            </w:pPr>
            <w:r>
              <w:rPr>
                <w:sz w:val="15"/>
                <w:u w:val="single"/>
              </w:rPr>
              <w:t>Max</w:t>
            </w:r>
            <w:r>
              <w:rPr>
                <w:spacing w:val="-4"/>
                <w:sz w:val="15"/>
                <w:u w:val="single"/>
              </w:rPr>
              <w:t xml:space="preserve"> </w:t>
            </w:r>
          </w:p>
        </w:tc>
        <w:tc>
          <w:tcPr>
            <w:tcW w:w="550" w:type="dxa"/>
          </w:tcPr>
          <w:p w:rsidR="00F15D90" w:rsidRDefault="00F15D90">
            <w:pPr>
              <w:pStyle w:val="TableParagraph"/>
              <w:spacing w:before="6"/>
              <w:rPr>
                <w:b/>
                <w:sz w:val="14"/>
              </w:rPr>
            </w:pPr>
          </w:p>
          <w:p w:rsidR="00F15D90" w:rsidRDefault="00053CBC">
            <w:pPr>
              <w:pStyle w:val="TableParagraph"/>
              <w:tabs>
                <w:tab w:val="left" w:pos="736"/>
              </w:tabs>
              <w:spacing w:line="161" w:lineRule="exact"/>
              <w:ind w:left="92" w:right="-188"/>
              <w:rPr>
                <w:sz w:val="15"/>
              </w:rPr>
            </w:pPr>
            <w:r>
              <w:rPr>
                <w:sz w:val="15"/>
                <w:u w:val="single"/>
              </w:rPr>
              <w:t>Mean</w:t>
            </w:r>
            <w:r>
              <w:rPr>
                <w:sz w:val="15"/>
                <w:u w:val="single"/>
              </w:rPr>
              <w:tab/>
            </w:r>
          </w:p>
        </w:tc>
        <w:tc>
          <w:tcPr>
            <w:tcW w:w="618" w:type="dxa"/>
          </w:tcPr>
          <w:p w:rsidR="00F15D90" w:rsidRDefault="00F15D90">
            <w:pPr>
              <w:pStyle w:val="TableParagraph"/>
              <w:spacing w:before="6"/>
              <w:rPr>
                <w:b/>
                <w:sz w:val="14"/>
              </w:rPr>
            </w:pPr>
          </w:p>
          <w:p w:rsidR="00F15D90" w:rsidRDefault="00053CBC">
            <w:pPr>
              <w:pStyle w:val="TableParagraph"/>
              <w:tabs>
                <w:tab w:val="left" w:pos="782"/>
              </w:tabs>
              <w:spacing w:line="161" w:lineRule="exact"/>
              <w:ind w:left="187" w:right="-173"/>
              <w:rPr>
                <w:sz w:val="15"/>
              </w:rPr>
            </w:pPr>
            <w:r>
              <w:rPr>
                <w:sz w:val="15"/>
                <w:u w:val="single"/>
              </w:rPr>
              <w:t>SD</w:t>
            </w:r>
            <w:r>
              <w:rPr>
                <w:sz w:val="15"/>
                <w:u w:val="single"/>
              </w:rPr>
              <w:tab/>
            </w:r>
          </w:p>
        </w:tc>
        <w:tc>
          <w:tcPr>
            <w:tcW w:w="940" w:type="dxa"/>
          </w:tcPr>
          <w:p w:rsidR="00F15D90" w:rsidRDefault="00053CBC">
            <w:pPr>
              <w:pStyle w:val="TableParagraph"/>
              <w:spacing w:line="168" w:lineRule="exact"/>
              <w:ind w:left="165" w:right="215"/>
              <w:jc w:val="center"/>
              <w:rPr>
                <w:sz w:val="15"/>
              </w:rPr>
            </w:pPr>
            <w:r>
              <w:rPr>
                <w:sz w:val="15"/>
              </w:rPr>
              <w:t>Sig.</w:t>
            </w:r>
          </w:p>
          <w:p w:rsidR="00F15D90" w:rsidRDefault="00053CBC">
            <w:pPr>
              <w:pStyle w:val="TableParagraph"/>
              <w:tabs>
                <w:tab w:val="left" w:pos="941"/>
              </w:tabs>
              <w:spacing w:line="161" w:lineRule="exact"/>
              <w:ind w:left="165" w:right="-15"/>
              <w:jc w:val="center"/>
              <w:rPr>
                <w:sz w:val="15"/>
              </w:rPr>
            </w:pPr>
            <w:r>
              <w:rPr>
                <w:sz w:val="15"/>
                <w:u w:val="single"/>
              </w:rPr>
              <w:t>(2-tailed)</w:t>
            </w:r>
            <w:r>
              <w:rPr>
                <w:sz w:val="15"/>
                <w:u w:val="single"/>
              </w:rPr>
              <w:tab/>
            </w:r>
          </w:p>
        </w:tc>
      </w:tr>
      <w:tr w:rsidR="00F15D90">
        <w:trPr>
          <w:trHeight w:val="356"/>
        </w:trPr>
        <w:tc>
          <w:tcPr>
            <w:tcW w:w="707" w:type="dxa"/>
          </w:tcPr>
          <w:p w:rsidR="00F15D90" w:rsidRDefault="00053CBC">
            <w:pPr>
              <w:pStyle w:val="TableParagraph"/>
              <w:spacing w:before="3"/>
              <w:ind w:left="72"/>
              <w:rPr>
                <w:i/>
                <w:sz w:val="15"/>
              </w:rPr>
            </w:pPr>
            <w:r>
              <w:rPr>
                <w:i/>
                <w:sz w:val="15"/>
              </w:rPr>
              <w:t>Pre-test</w:t>
            </w:r>
          </w:p>
          <w:p w:rsidR="00F15D90" w:rsidRDefault="00053CBC">
            <w:pPr>
              <w:pStyle w:val="TableParagraph"/>
              <w:tabs>
                <w:tab w:val="left" w:pos="4085"/>
              </w:tabs>
              <w:spacing w:line="161" w:lineRule="exact"/>
              <w:ind w:left="12" w:right="-3384"/>
              <w:rPr>
                <w:sz w:val="15"/>
              </w:rPr>
            </w:pPr>
            <w:r>
              <w:rPr>
                <w:w w:val="101"/>
                <w:sz w:val="15"/>
                <w:u w:val="single"/>
              </w:rPr>
              <w:t xml:space="preserve"> </w:t>
            </w:r>
            <w:r>
              <w:rPr>
                <w:sz w:val="15"/>
                <w:u w:val="single"/>
              </w:rPr>
              <w:t xml:space="preserve"> </w:t>
            </w:r>
            <w:r>
              <w:rPr>
                <w:spacing w:val="-13"/>
                <w:sz w:val="15"/>
                <w:u w:val="single"/>
              </w:rPr>
              <w:t xml:space="preserve"> </w:t>
            </w:r>
            <w:r>
              <w:rPr>
                <w:sz w:val="15"/>
                <w:u w:val="single"/>
              </w:rPr>
              <w:t>sikap</w:t>
            </w:r>
            <w:r>
              <w:rPr>
                <w:sz w:val="15"/>
                <w:u w:val="single"/>
              </w:rPr>
              <w:tab/>
            </w:r>
          </w:p>
        </w:tc>
        <w:tc>
          <w:tcPr>
            <w:tcW w:w="373" w:type="dxa"/>
          </w:tcPr>
          <w:p w:rsidR="00F15D90" w:rsidRDefault="00053CBC">
            <w:pPr>
              <w:pStyle w:val="TableParagraph"/>
              <w:spacing w:before="3"/>
              <w:ind w:left="108"/>
              <w:rPr>
                <w:sz w:val="15"/>
              </w:rPr>
            </w:pPr>
            <w:r>
              <w:rPr>
                <w:sz w:val="15"/>
              </w:rPr>
              <w:t>42</w:t>
            </w:r>
          </w:p>
        </w:tc>
        <w:tc>
          <w:tcPr>
            <w:tcW w:w="446" w:type="dxa"/>
          </w:tcPr>
          <w:p w:rsidR="00F15D90" w:rsidRDefault="00053CBC">
            <w:pPr>
              <w:pStyle w:val="TableParagraph"/>
              <w:spacing w:before="3"/>
              <w:ind w:left="160"/>
              <w:rPr>
                <w:sz w:val="15"/>
              </w:rPr>
            </w:pPr>
            <w:r>
              <w:rPr>
                <w:sz w:val="15"/>
              </w:rPr>
              <w:t>35</w:t>
            </w:r>
          </w:p>
        </w:tc>
        <w:tc>
          <w:tcPr>
            <w:tcW w:w="450" w:type="dxa"/>
          </w:tcPr>
          <w:p w:rsidR="00F15D90" w:rsidRDefault="00053CBC">
            <w:pPr>
              <w:pStyle w:val="TableParagraph"/>
              <w:spacing w:before="3"/>
              <w:ind w:left="142"/>
              <w:rPr>
                <w:sz w:val="15"/>
              </w:rPr>
            </w:pPr>
            <w:r>
              <w:rPr>
                <w:sz w:val="15"/>
              </w:rPr>
              <w:t>48</w:t>
            </w:r>
          </w:p>
        </w:tc>
        <w:tc>
          <w:tcPr>
            <w:tcW w:w="550" w:type="dxa"/>
          </w:tcPr>
          <w:p w:rsidR="00F15D90" w:rsidRDefault="00053CBC">
            <w:pPr>
              <w:pStyle w:val="TableParagraph"/>
              <w:spacing w:before="3"/>
              <w:ind w:left="96"/>
              <w:rPr>
                <w:sz w:val="15"/>
              </w:rPr>
            </w:pPr>
            <w:r>
              <w:rPr>
                <w:sz w:val="15"/>
              </w:rPr>
              <w:t>41.95</w:t>
            </w:r>
          </w:p>
        </w:tc>
        <w:tc>
          <w:tcPr>
            <w:tcW w:w="618" w:type="dxa"/>
          </w:tcPr>
          <w:p w:rsidR="00F15D90" w:rsidRDefault="00053CBC">
            <w:pPr>
              <w:pStyle w:val="TableParagraph"/>
              <w:spacing w:before="3"/>
              <w:ind w:left="115"/>
              <w:rPr>
                <w:sz w:val="15"/>
              </w:rPr>
            </w:pPr>
            <w:r>
              <w:rPr>
                <w:sz w:val="15"/>
              </w:rPr>
              <w:t>2.758</w:t>
            </w:r>
          </w:p>
        </w:tc>
        <w:tc>
          <w:tcPr>
            <w:tcW w:w="940" w:type="dxa"/>
          </w:tcPr>
          <w:p w:rsidR="00F15D90" w:rsidRDefault="00053CBC">
            <w:pPr>
              <w:pStyle w:val="TableParagraph"/>
              <w:spacing w:before="3"/>
              <w:ind w:left="313"/>
              <w:rPr>
                <w:sz w:val="15"/>
              </w:rPr>
            </w:pPr>
            <w:r>
              <w:rPr>
                <w:sz w:val="15"/>
              </w:rPr>
              <w:t>.000</w:t>
            </w:r>
          </w:p>
        </w:tc>
      </w:tr>
      <w:tr w:rsidR="00F15D90">
        <w:trPr>
          <w:trHeight w:val="350"/>
        </w:trPr>
        <w:tc>
          <w:tcPr>
            <w:tcW w:w="707" w:type="dxa"/>
            <w:tcBorders>
              <w:bottom w:val="single" w:sz="4" w:space="0" w:color="000000"/>
            </w:tcBorders>
          </w:tcPr>
          <w:p w:rsidR="00F15D90" w:rsidRDefault="00053CBC">
            <w:pPr>
              <w:pStyle w:val="TableParagraph"/>
              <w:spacing w:before="3" w:line="172" w:lineRule="exact"/>
              <w:ind w:left="72"/>
              <w:rPr>
                <w:i/>
                <w:sz w:val="15"/>
              </w:rPr>
            </w:pPr>
            <w:r>
              <w:rPr>
                <w:i/>
                <w:sz w:val="15"/>
              </w:rPr>
              <w:t>Post-test</w:t>
            </w:r>
          </w:p>
          <w:p w:rsidR="00F15D90" w:rsidRDefault="00053CBC">
            <w:pPr>
              <w:pStyle w:val="TableParagraph"/>
              <w:spacing w:line="155" w:lineRule="exact"/>
              <w:ind w:left="72"/>
              <w:rPr>
                <w:sz w:val="15"/>
              </w:rPr>
            </w:pPr>
            <w:r>
              <w:rPr>
                <w:sz w:val="15"/>
              </w:rPr>
              <w:t>sikap</w:t>
            </w:r>
          </w:p>
        </w:tc>
        <w:tc>
          <w:tcPr>
            <w:tcW w:w="373" w:type="dxa"/>
            <w:tcBorders>
              <w:bottom w:val="single" w:sz="4" w:space="0" w:color="000000"/>
            </w:tcBorders>
          </w:tcPr>
          <w:p w:rsidR="00F15D90" w:rsidRDefault="00053CBC">
            <w:pPr>
              <w:pStyle w:val="TableParagraph"/>
              <w:spacing w:before="3"/>
              <w:ind w:left="108"/>
              <w:rPr>
                <w:sz w:val="15"/>
              </w:rPr>
            </w:pPr>
            <w:r>
              <w:rPr>
                <w:sz w:val="15"/>
              </w:rPr>
              <w:t>42</w:t>
            </w:r>
          </w:p>
        </w:tc>
        <w:tc>
          <w:tcPr>
            <w:tcW w:w="446" w:type="dxa"/>
            <w:tcBorders>
              <w:bottom w:val="single" w:sz="4" w:space="0" w:color="000000"/>
            </w:tcBorders>
          </w:tcPr>
          <w:p w:rsidR="00F15D90" w:rsidRDefault="00053CBC">
            <w:pPr>
              <w:pStyle w:val="TableParagraph"/>
              <w:spacing w:before="3"/>
              <w:ind w:left="160"/>
              <w:rPr>
                <w:sz w:val="15"/>
              </w:rPr>
            </w:pPr>
            <w:r>
              <w:rPr>
                <w:sz w:val="15"/>
              </w:rPr>
              <w:t>35</w:t>
            </w:r>
          </w:p>
        </w:tc>
        <w:tc>
          <w:tcPr>
            <w:tcW w:w="450" w:type="dxa"/>
            <w:tcBorders>
              <w:bottom w:val="single" w:sz="4" w:space="0" w:color="000000"/>
            </w:tcBorders>
          </w:tcPr>
          <w:p w:rsidR="00F15D90" w:rsidRDefault="00053CBC">
            <w:pPr>
              <w:pStyle w:val="TableParagraph"/>
              <w:spacing w:before="3"/>
              <w:ind w:left="142"/>
              <w:rPr>
                <w:sz w:val="15"/>
              </w:rPr>
            </w:pPr>
            <w:r>
              <w:rPr>
                <w:sz w:val="15"/>
              </w:rPr>
              <w:t>53</w:t>
            </w:r>
          </w:p>
        </w:tc>
        <w:tc>
          <w:tcPr>
            <w:tcW w:w="550" w:type="dxa"/>
            <w:tcBorders>
              <w:bottom w:val="single" w:sz="4" w:space="0" w:color="000000"/>
            </w:tcBorders>
          </w:tcPr>
          <w:p w:rsidR="00F15D90" w:rsidRDefault="00053CBC">
            <w:pPr>
              <w:pStyle w:val="TableParagraph"/>
              <w:spacing w:before="3"/>
              <w:ind w:left="96"/>
              <w:rPr>
                <w:sz w:val="15"/>
              </w:rPr>
            </w:pPr>
            <w:r>
              <w:rPr>
                <w:sz w:val="15"/>
              </w:rPr>
              <w:t>45.17</w:t>
            </w:r>
          </w:p>
        </w:tc>
        <w:tc>
          <w:tcPr>
            <w:tcW w:w="618" w:type="dxa"/>
            <w:tcBorders>
              <w:bottom w:val="single" w:sz="4" w:space="0" w:color="000000"/>
            </w:tcBorders>
          </w:tcPr>
          <w:p w:rsidR="00F15D90" w:rsidRDefault="00053CBC">
            <w:pPr>
              <w:pStyle w:val="TableParagraph"/>
              <w:spacing w:before="3"/>
              <w:ind w:left="115"/>
              <w:rPr>
                <w:sz w:val="15"/>
              </w:rPr>
            </w:pPr>
            <w:r>
              <w:rPr>
                <w:sz w:val="15"/>
              </w:rPr>
              <w:t>4.131</w:t>
            </w:r>
          </w:p>
        </w:tc>
        <w:tc>
          <w:tcPr>
            <w:tcW w:w="940" w:type="dxa"/>
            <w:tcBorders>
              <w:bottom w:val="single" w:sz="4" w:space="0" w:color="000000"/>
            </w:tcBorders>
          </w:tcPr>
          <w:p w:rsidR="00F15D90" w:rsidRDefault="00053CBC">
            <w:pPr>
              <w:pStyle w:val="TableParagraph"/>
              <w:spacing w:before="3"/>
              <w:ind w:left="313"/>
              <w:rPr>
                <w:sz w:val="15"/>
              </w:rPr>
            </w:pPr>
            <w:r>
              <w:rPr>
                <w:sz w:val="15"/>
              </w:rPr>
              <w:t>.000</w:t>
            </w:r>
          </w:p>
        </w:tc>
      </w:tr>
    </w:tbl>
    <w:p w:rsidR="00F15D90" w:rsidRDefault="00F15D90">
      <w:pPr>
        <w:pStyle w:val="BodyText"/>
        <w:spacing w:before="5"/>
        <w:rPr>
          <w:b/>
        </w:rPr>
      </w:pPr>
    </w:p>
    <w:p w:rsidR="00F15D90" w:rsidRDefault="00053CBC">
      <w:pPr>
        <w:pStyle w:val="BodyText"/>
        <w:ind w:left="3" w:right="663" w:firstLine="568"/>
        <w:jc w:val="both"/>
      </w:pPr>
      <w:r>
        <w:t xml:space="preserve">Tabel 4, menyatakan </w:t>
      </w:r>
      <w:r>
        <w:rPr>
          <w:i/>
        </w:rPr>
        <w:t xml:space="preserve">pre-test </w:t>
      </w:r>
      <w:r>
        <w:t>sikap</w:t>
      </w:r>
      <w:r>
        <w:rPr>
          <w:spacing w:val="-57"/>
        </w:rPr>
        <w:t xml:space="preserve"> </w:t>
      </w:r>
      <w:r>
        <w:t>dan</w:t>
      </w:r>
      <w:r>
        <w:rPr>
          <w:spacing w:val="1"/>
        </w:rPr>
        <w:t xml:space="preserve"> </w:t>
      </w:r>
      <w:r>
        <w:rPr>
          <w:i/>
        </w:rPr>
        <w:t>post-test</w:t>
      </w:r>
      <w:r>
        <w:rPr>
          <w:i/>
          <w:spacing w:val="1"/>
        </w:rPr>
        <w:t xml:space="preserve"> </w:t>
      </w:r>
      <w:r>
        <w:t>sikap</w:t>
      </w:r>
      <w:r>
        <w:rPr>
          <w:spacing w:val="1"/>
        </w:rPr>
        <w:t xml:space="preserve"> </w:t>
      </w:r>
      <w:r>
        <w:t>pada</w:t>
      </w:r>
      <w:r>
        <w:rPr>
          <w:spacing w:val="1"/>
        </w:rPr>
        <w:t xml:space="preserve"> </w:t>
      </w:r>
      <w:r>
        <w:t>kelompok</w:t>
      </w:r>
      <w:r>
        <w:rPr>
          <w:spacing w:val="1"/>
        </w:rPr>
        <w:t xml:space="preserve"> </w:t>
      </w:r>
      <w:r>
        <w:t>eksperimen dan kontrol terjadi signifikan</w:t>
      </w:r>
      <w:r>
        <w:rPr>
          <w:spacing w:val="-57"/>
        </w:rPr>
        <w:t xml:space="preserve"> </w:t>
      </w:r>
      <w:r>
        <w:t>dengan nilai p=0,000. Hal ini dinyatakan</w:t>
      </w:r>
      <w:r>
        <w:rPr>
          <w:spacing w:val="-57"/>
        </w:rPr>
        <w:t xml:space="preserve"> </w:t>
      </w:r>
      <w:r>
        <w:t>bahwasannya</w:t>
      </w:r>
      <w:r>
        <w:rPr>
          <w:spacing w:val="52"/>
        </w:rPr>
        <w:t xml:space="preserve"> </w:t>
      </w:r>
      <w:r>
        <w:t>terjadinya</w:t>
      </w:r>
      <w:r>
        <w:rPr>
          <w:spacing w:val="52"/>
        </w:rPr>
        <w:t xml:space="preserve"> </w:t>
      </w:r>
      <w:r>
        <w:t>efektivitas</w:t>
      </w:r>
    </w:p>
    <w:p w:rsidR="00F15D90" w:rsidRDefault="00F15D90">
      <w:pPr>
        <w:jc w:val="both"/>
        <w:sectPr w:rsidR="00F15D90">
          <w:type w:val="continuous"/>
          <w:pgSz w:w="11910" w:h="16840"/>
          <w:pgMar w:top="600" w:right="960" w:bottom="280" w:left="1420" w:header="720" w:footer="720" w:gutter="0"/>
          <w:cols w:num="2" w:space="720" w:equalWidth="0">
            <w:col w:w="4847" w:space="40"/>
            <w:col w:w="4643"/>
          </w:cols>
        </w:sectPr>
      </w:pPr>
    </w:p>
    <w:p w:rsidR="00F15D90" w:rsidRDefault="00F15D90">
      <w:pPr>
        <w:tabs>
          <w:tab w:val="left" w:pos="2208"/>
          <w:tab w:val="left" w:pos="2608"/>
          <w:tab w:val="left" w:pos="3245"/>
          <w:tab w:val="left" w:pos="4889"/>
        </w:tabs>
        <w:spacing w:before="1"/>
        <w:ind w:left="4890" w:right="664" w:hanging="3186"/>
        <w:rPr>
          <w:sz w:val="24"/>
        </w:rPr>
      </w:pPr>
      <w:r w:rsidRPr="00F15D90">
        <w:lastRenderedPageBreak/>
        <w:pict>
          <v:shape id="_x0000_s1028" type="#_x0000_t202" style="position:absolute;left:0;text-align:left;margin-left:90.2pt;margin-top:-8.55pt;width:223.1pt;height:110.65pt;z-index:15730176;mso-position-horizontal-relative:page" filled="f" stroked="f">
            <v:textbox inset="0,0,0,0">
              <w:txbxContent>
                <w:tbl>
                  <w:tblPr>
                    <w:tblW w:w="0" w:type="auto"/>
                    <w:tblInd w:w="7" w:type="dxa"/>
                    <w:tblLayout w:type="fixed"/>
                    <w:tblCellMar>
                      <w:left w:w="0" w:type="dxa"/>
                      <w:right w:w="0" w:type="dxa"/>
                    </w:tblCellMar>
                    <w:tblLook w:val="01E0"/>
                  </w:tblPr>
                  <w:tblGrid>
                    <w:gridCol w:w="795"/>
                    <w:gridCol w:w="552"/>
                    <w:gridCol w:w="364"/>
                    <w:gridCol w:w="541"/>
                    <w:gridCol w:w="369"/>
                    <w:gridCol w:w="400"/>
                    <w:gridCol w:w="514"/>
                    <w:gridCol w:w="400"/>
                    <w:gridCol w:w="524"/>
                  </w:tblGrid>
                  <w:tr w:rsidR="00053CBC">
                    <w:trPr>
                      <w:trHeight w:val="188"/>
                    </w:trPr>
                    <w:tc>
                      <w:tcPr>
                        <w:tcW w:w="795" w:type="dxa"/>
                      </w:tcPr>
                      <w:p w:rsidR="00053CBC" w:rsidRDefault="00053CBC">
                        <w:pPr>
                          <w:pStyle w:val="TableParagraph"/>
                          <w:rPr>
                            <w:sz w:val="12"/>
                          </w:rPr>
                        </w:pPr>
                      </w:p>
                    </w:tc>
                    <w:tc>
                      <w:tcPr>
                        <w:tcW w:w="552" w:type="dxa"/>
                      </w:tcPr>
                      <w:p w:rsidR="00053CBC" w:rsidRDefault="00053CBC">
                        <w:pPr>
                          <w:pStyle w:val="TableParagraph"/>
                          <w:rPr>
                            <w:sz w:val="12"/>
                          </w:rPr>
                        </w:pPr>
                      </w:p>
                    </w:tc>
                    <w:tc>
                      <w:tcPr>
                        <w:tcW w:w="905" w:type="dxa"/>
                        <w:gridSpan w:val="2"/>
                      </w:tcPr>
                      <w:p w:rsidR="00053CBC" w:rsidRDefault="00053CBC">
                        <w:pPr>
                          <w:pStyle w:val="TableParagraph"/>
                          <w:tabs>
                            <w:tab w:val="left" w:pos="1853"/>
                          </w:tabs>
                          <w:spacing w:line="168" w:lineRule="exact"/>
                          <w:ind w:left="-535" w:right="-951"/>
                          <w:rPr>
                            <w:b/>
                            <w:sz w:val="15"/>
                          </w:rPr>
                        </w:pPr>
                        <w:r>
                          <w:rPr>
                            <w:b/>
                            <w:w w:val="101"/>
                            <w:sz w:val="15"/>
                            <w:u w:val="single"/>
                          </w:rPr>
                          <w:t xml:space="preserve"> </w:t>
                        </w:r>
                        <w:r>
                          <w:rPr>
                            <w:b/>
                            <w:sz w:val="15"/>
                            <w:u w:val="single"/>
                          </w:rPr>
                          <w:t xml:space="preserve">                 </w:t>
                        </w:r>
                        <w:r>
                          <w:rPr>
                            <w:b/>
                            <w:spacing w:val="-13"/>
                            <w:sz w:val="15"/>
                            <w:u w:val="single"/>
                          </w:rPr>
                          <w:t xml:space="preserve"> </w:t>
                        </w:r>
                        <w:r>
                          <w:rPr>
                            <w:b/>
                            <w:sz w:val="15"/>
                            <w:u w:val="single"/>
                          </w:rPr>
                          <w:t>Kontrol</w:t>
                        </w:r>
                        <w:r>
                          <w:rPr>
                            <w:b/>
                            <w:sz w:val="15"/>
                            <w:u w:val="single"/>
                          </w:rPr>
                          <w:tab/>
                        </w:r>
                      </w:p>
                    </w:tc>
                    <w:tc>
                      <w:tcPr>
                        <w:tcW w:w="369" w:type="dxa"/>
                      </w:tcPr>
                      <w:p w:rsidR="00053CBC" w:rsidRDefault="00053CBC">
                        <w:pPr>
                          <w:pStyle w:val="TableParagraph"/>
                          <w:rPr>
                            <w:sz w:val="12"/>
                          </w:rPr>
                        </w:pPr>
                      </w:p>
                    </w:tc>
                    <w:tc>
                      <w:tcPr>
                        <w:tcW w:w="400" w:type="dxa"/>
                      </w:tcPr>
                      <w:p w:rsidR="00053CBC" w:rsidRDefault="00053CBC">
                        <w:pPr>
                          <w:pStyle w:val="TableParagraph"/>
                          <w:rPr>
                            <w:sz w:val="12"/>
                          </w:rPr>
                        </w:pPr>
                      </w:p>
                    </w:tc>
                    <w:tc>
                      <w:tcPr>
                        <w:tcW w:w="1438" w:type="dxa"/>
                        <w:gridSpan w:val="3"/>
                      </w:tcPr>
                      <w:p w:rsidR="00053CBC" w:rsidRDefault="00053CBC">
                        <w:pPr>
                          <w:pStyle w:val="TableParagraph"/>
                          <w:tabs>
                            <w:tab w:val="left" w:pos="1484"/>
                          </w:tabs>
                          <w:spacing w:line="168" w:lineRule="exact"/>
                          <w:ind w:left="179" w:right="-58"/>
                          <w:rPr>
                            <w:b/>
                            <w:sz w:val="15"/>
                          </w:rPr>
                        </w:pPr>
                        <w:r>
                          <w:rPr>
                            <w:b/>
                            <w:sz w:val="15"/>
                            <w:u w:val="single"/>
                          </w:rPr>
                          <w:t>Eksperimen</w:t>
                        </w:r>
                        <w:r>
                          <w:rPr>
                            <w:b/>
                            <w:sz w:val="15"/>
                            <w:u w:val="single"/>
                          </w:rPr>
                          <w:tab/>
                        </w:r>
                      </w:p>
                    </w:tc>
                  </w:tr>
                  <w:tr w:rsidR="00053CBC">
                    <w:trPr>
                      <w:trHeight w:val="224"/>
                    </w:trPr>
                    <w:tc>
                      <w:tcPr>
                        <w:tcW w:w="795" w:type="dxa"/>
                      </w:tcPr>
                      <w:p w:rsidR="00053CBC" w:rsidRDefault="00053CBC">
                        <w:pPr>
                          <w:pStyle w:val="TableParagraph"/>
                          <w:spacing w:before="15"/>
                          <w:ind w:left="108"/>
                          <w:rPr>
                            <w:b/>
                            <w:sz w:val="15"/>
                          </w:rPr>
                        </w:pPr>
                        <w:r>
                          <w:rPr>
                            <w:b/>
                            <w:sz w:val="15"/>
                          </w:rPr>
                          <w:t>Variabel</w:t>
                        </w:r>
                      </w:p>
                    </w:tc>
                    <w:tc>
                      <w:tcPr>
                        <w:tcW w:w="552" w:type="dxa"/>
                      </w:tcPr>
                      <w:p w:rsidR="00053CBC" w:rsidRDefault="00053CBC">
                        <w:pPr>
                          <w:pStyle w:val="TableParagraph"/>
                          <w:spacing w:before="44" w:line="161" w:lineRule="exact"/>
                          <w:ind w:right="21"/>
                          <w:jc w:val="right"/>
                          <w:rPr>
                            <w:b/>
                            <w:sz w:val="15"/>
                          </w:rPr>
                        </w:pPr>
                        <w:r>
                          <w:rPr>
                            <w:b/>
                            <w:w w:val="101"/>
                            <w:sz w:val="15"/>
                            <w:u w:val="single"/>
                          </w:rPr>
                          <w:t xml:space="preserve"> </w:t>
                        </w:r>
                        <w:r>
                          <w:rPr>
                            <w:b/>
                            <w:sz w:val="15"/>
                            <w:u w:val="single"/>
                          </w:rPr>
                          <w:t xml:space="preserve"> </w:t>
                        </w:r>
                        <w:r>
                          <w:rPr>
                            <w:b/>
                            <w:spacing w:val="-5"/>
                            <w:sz w:val="15"/>
                            <w:u w:val="single"/>
                          </w:rPr>
                          <w:t xml:space="preserve"> </w:t>
                        </w:r>
                        <w:r>
                          <w:rPr>
                            <w:b/>
                            <w:sz w:val="15"/>
                            <w:u w:val="single"/>
                          </w:rPr>
                          <w:t>Pretes</w:t>
                        </w:r>
                      </w:p>
                    </w:tc>
                    <w:tc>
                      <w:tcPr>
                        <w:tcW w:w="364" w:type="dxa"/>
                      </w:tcPr>
                      <w:p w:rsidR="00053CBC" w:rsidRDefault="00053CBC">
                        <w:pPr>
                          <w:pStyle w:val="TableParagraph"/>
                          <w:rPr>
                            <w:sz w:val="16"/>
                          </w:rPr>
                        </w:pPr>
                      </w:p>
                    </w:tc>
                    <w:tc>
                      <w:tcPr>
                        <w:tcW w:w="541" w:type="dxa"/>
                      </w:tcPr>
                      <w:p w:rsidR="00053CBC" w:rsidRDefault="00053CBC">
                        <w:pPr>
                          <w:pStyle w:val="TableParagraph"/>
                          <w:spacing w:before="44" w:line="161" w:lineRule="exact"/>
                          <w:ind w:left="113"/>
                          <w:rPr>
                            <w:b/>
                            <w:sz w:val="15"/>
                          </w:rPr>
                        </w:pPr>
                        <w:r>
                          <w:rPr>
                            <w:b/>
                            <w:sz w:val="15"/>
                            <w:u w:val="single"/>
                          </w:rPr>
                          <w:t>Postes</w:t>
                        </w:r>
                      </w:p>
                    </w:tc>
                    <w:tc>
                      <w:tcPr>
                        <w:tcW w:w="369" w:type="dxa"/>
                      </w:tcPr>
                      <w:p w:rsidR="00053CBC" w:rsidRDefault="00053CBC">
                        <w:pPr>
                          <w:pStyle w:val="TableParagraph"/>
                          <w:rPr>
                            <w:sz w:val="16"/>
                          </w:rPr>
                        </w:pPr>
                      </w:p>
                    </w:tc>
                    <w:tc>
                      <w:tcPr>
                        <w:tcW w:w="914" w:type="dxa"/>
                        <w:gridSpan w:val="2"/>
                      </w:tcPr>
                      <w:p w:rsidR="00053CBC" w:rsidRDefault="00053CBC">
                        <w:pPr>
                          <w:pStyle w:val="TableParagraph"/>
                          <w:tabs>
                            <w:tab w:val="left" w:pos="1184"/>
                          </w:tabs>
                          <w:spacing w:before="44" w:line="161" w:lineRule="exact"/>
                          <w:ind w:left="240" w:right="-274"/>
                          <w:rPr>
                            <w:b/>
                            <w:sz w:val="15"/>
                          </w:rPr>
                        </w:pPr>
                        <w:r>
                          <w:rPr>
                            <w:b/>
                            <w:sz w:val="15"/>
                            <w:u w:val="single"/>
                          </w:rPr>
                          <w:t>Pretest</w:t>
                        </w:r>
                        <w:r>
                          <w:rPr>
                            <w:b/>
                            <w:sz w:val="15"/>
                            <w:u w:val="single"/>
                          </w:rPr>
                          <w:tab/>
                        </w:r>
                      </w:p>
                    </w:tc>
                    <w:tc>
                      <w:tcPr>
                        <w:tcW w:w="924" w:type="dxa"/>
                        <w:gridSpan w:val="2"/>
                      </w:tcPr>
                      <w:p w:rsidR="00053CBC" w:rsidRDefault="00053CBC">
                        <w:pPr>
                          <w:pStyle w:val="TableParagraph"/>
                          <w:tabs>
                            <w:tab w:val="left" w:pos="970"/>
                          </w:tabs>
                          <w:spacing w:before="44" w:line="161" w:lineRule="exact"/>
                          <w:ind w:left="270" w:right="-58"/>
                          <w:rPr>
                            <w:b/>
                            <w:sz w:val="15"/>
                          </w:rPr>
                        </w:pPr>
                        <w:r>
                          <w:rPr>
                            <w:b/>
                            <w:sz w:val="15"/>
                            <w:u w:val="single"/>
                          </w:rPr>
                          <w:t>Postest</w:t>
                        </w:r>
                        <w:r>
                          <w:rPr>
                            <w:b/>
                            <w:sz w:val="15"/>
                            <w:u w:val="single"/>
                          </w:rPr>
                          <w:tab/>
                        </w:r>
                      </w:p>
                    </w:tc>
                  </w:tr>
                  <w:tr w:rsidR="00053CBC">
                    <w:trPr>
                      <w:trHeight w:val="181"/>
                    </w:trPr>
                    <w:tc>
                      <w:tcPr>
                        <w:tcW w:w="795" w:type="dxa"/>
                      </w:tcPr>
                      <w:p w:rsidR="00053CBC" w:rsidRDefault="00053CBC">
                        <w:pPr>
                          <w:pStyle w:val="TableParagraph"/>
                          <w:rPr>
                            <w:sz w:val="12"/>
                          </w:rPr>
                        </w:pPr>
                      </w:p>
                    </w:tc>
                    <w:tc>
                      <w:tcPr>
                        <w:tcW w:w="552" w:type="dxa"/>
                      </w:tcPr>
                      <w:p w:rsidR="00053CBC" w:rsidRDefault="00053CBC">
                        <w:pPr>
                          <w:pStyle w:val="TableParagraph"/>
                          <w:tabs>
                            <w:tab w:val="left" w:pos="585"/>
                          </w:tabs>
                          <w:spacing w:before="3" w:line="159" w:lineRule="exact"/>
                          <w:ind w:left="-795" w:right="-44"/>
                          <w:jc w:val="right"/>
                          <w:rPr>
                            <w:b/>
                            <w:sz w:val="15"/>
                          </w:rPr>
                        </w:pPr>
                        <w:r>
                          <w:rPr>
                            <w:b/>
                            <w:w w:val="101"/>
                            <w:sz w:val="15"/>
                            <w:u w:val="single"/>
                          </w:rPr>
                          <w:t xml:space="preserve"> </w:t>
                        </w:r>
                        <w:r>
                          <w:rPr>
                            <w:b/>
                            <w:sz w:val="15"/>
                            <w:u w:val="single"/>
                          </w:rPr>
                          <w:t xml:space="preserve">                        </w:t>
                        </w:r>
                        <w:r>
                          <w:rPr>
                            <w:b/>
                            <w:spacing w:val="5"/>
                            <w:sz w:val="15"/>
                            <w:u w:val="single"/>
                          </w:rPr>
                          <w:t xml:space="preserve"> </w:t>
                        </w:r>
                        <w:r>
                          <w:rPr>
                            <w:b/>
                            <w:sz w:val="15"/>
                            <w:u w:val="single"/>
                          </w:rPr>
                          <w:t>f</w:t>
                        </w:r>
                        <w:r>
                          <w:rPr>
                            <w:b/>
                            <w:sz w:val="15"/>
                            <w:u w:val="single"/>
                          </w:rPr>
                          <w:tab/>
                        </w:r>
                      </w:p>
                    </w:tc>
                    <w:tc>
                      <w:tcPr>
                        <w:tcW w:w="364" w:type="dxa"/>
                      </w:tcPr>
                      <w:p w:rsidR="00053CBC" w:rsidRDefault="00053CBC">
                        <w:pPr>
                          <w:pStyle w:val="TableParagraph"/>
                          <w:tabs>
                            <w:tab w:val="left" w:pos="537"/>
                          </w:tabs>
                          <w:spacing w:before="3" w:line="159" w:lineRule="exact"/>
                          <w:ind w:left="33" w:right="-188"/>
                          <w:rPr>
                            <w:b/>
                            <w:sz w:val="15"/>
                          </w:rPr>
                        </w:pPr>
                        <w:r>
                          <w:rPr>
                            <w:b/>
                            <w:sz w:val="15"/>
                            <w:u w:val="single"/>
                          </w:rPr>
                          <w:t>%</w:t>
                        </w:r>
                        <w:r>
                          <w:rPr>
                            <w:b/>
                            <w:sz w:val="15"/>
                            <w:u w:val="single"/>
                          </w:rPr>
                          <w:tab/>
                        </w:r>
                      </w:p>
                    </w:tc>
                    <w:tc>
                      <w:tcPr>
                        <w:tcW w:w="541" w:type="dxa"/>
                      </w:tcPr>
                      <w:p w:rsidR="00053CBC" w:rsidRDefault="00053CBC">
                        <w:pPr>
                          <w:pStyle w:val="TableParagraph"/>
                          <w:tabs>
                            <w:tab w:val="left" w:pos="404"/>
                          </w:tabs>
                          <w:spacing w:before="3" w:line="159" w:lineRule="exact"/>
                          <w:ind w:right="-44"/>
                          <w:jc w:val="right"/>
                          <w:rPr>
                            <w:b/>
                            <w:sz w:val="15"/>
                          </w:rPr>
                        </w:pPr>
                        <w:r>
                          <w:rPr>
                            <w:b/>
                            <w:sz w:val="15"/>
                            <w:u w:val="single"/>
                          </w:rPr>
                          <w:t>f</w:t>
                        </w:r>
                        <w:r>
                          <w:rPr>
                            <w:b/>
                            <w:sz w:val="15"/>
                            <w:u w:val="single"/>
                          </w:rPr>
                          <w:tab/>
                        </w:r>
                      </w:p>
                    </w:tc>
                    <w:tc>
                      <w:tcPr>
                        <w:tcW w:w="369" w:type="dxa"/>
                      </w:tcPr>
                      <w:p w:rsidR="00053CBC" w:rsidRDefault="00053CBC">
                        <w:pPr>
                          <w:pStyle w:val="TableParagraph"/>
                          <w:tabs>
                            <w:tab w:val="left" w:pos="545"/>
                          </w:tabs>
                          <w:spacing w:before="3" w:line="159" w:lineRule="exact"/>
                          <w:ind w:left="37" w:right="-188"/>
                          <w:rPr>
                            <w:b/>
                            <w:sz w:val="15"/>
                          </w:rPr>
                        </w:pPr>
                        <w:r>
                          <w:rPr>
                            <w:b/>
                            <w:sz w:val="15"/>
                            <w:u w:val="single"/>
                          </w:rPr>
                          <w:t>%</w:t>
                        </w:r>
                        <w:r>
                          <w:rPr>
                            <w:b/>
                            <w:sz w:val="15"/>
                            <w:u w:val="single"/>
                          </w:rPr>
                          <w:tab/>
                        </w:r>
                      </w:p>
                    </w:tc>
                    <w:tc>
                      <w:tcPr>
                        <w:tcW w:w="400" w:type="dxa"/>
                      </w:tcPr>
                      <w:p w:rsidR="00053CBC" w:rsidRDefault="00053CBC">
                        <w:pPr>
                          <w:pStyle w:val="TableParagraph"/>
                          <w:tabs>
                            <w:tab w:val="left" w:pos="583"/>
                          </w:tabs>
                          <w:spacing w:before="3" w:line="159" w:lineRule="exact"/>
                          <w:ind w:left="176" w:right="-188"/>
                          <w:rPr>
                            <w:b/>
                            <w:sz w:val="15"/>
                          </w:rPr>
                        </w:pPr>
                        <w:r>
                          <w:rPr>
                            <w:b/>
                            <w:sz w:val="15"/>
                            <w:u w:val="single"/>
                          </w:rPr>
                          <w:t>f</w:t>
                        </w:r>
                        <w:r>
                          <w:rPr>
                            <w:b/>
                            <w:sz w:val="15"/>
                            <w:u w:val="single"/>
                          </w:rPr>
                          <w:tab/>
                        </w:r>
                      </w:p>
                    </w:tc>
                    <w:tc>
                      <w:tcPr>
                        <w:tcW w:w="514" w:type="dxa"/>
                      </w:tcPr>
                      <w:p w:rsidR="00053CBC" w:rsidRDefault="00053CBC">
                        <w:pPr>
                          <w:pStyle w:val="TableParagraph"/>
                          <w:tabs>
                            <w:tab w:val="left" w:pos="688"/>
                          </w:tabs>
                          <w:spacing w:before="3" w:line="159" w:lineRule="exact"/>
                          <w:ind w:left="183" w:right="-188"/>
                          <w:rPr>
                            <w:b/>
                            <w:sz w:val="15"/>
                          </w:rPr>
                        </w:pPr>
                        <w:r>
                          <w:rPr>
                            <w:b/>
                            <w:sz w:val="15"/>
                            <w:u w:val="single"/>
                          </w:rPr>
                          <w:t>%</w:t>
                        </w:r>
                        <w:r>
                          <w:rPr>
                            <w:b/>
                            <w:sz w:val="15"/>
                            <w:u w:val="single"/>
                          </w:rPr>
                          <w:tab/>
                        </w:r>
                      </w:p>
                    </w:tc>
                    <w:tc>
                      <w:tcPr>
                        <w:tcW w:w="400" w:type="dxa"/>
                      </w:tcPr>
                      <w:p w:rsidR="00053CBC" w:rsidRDefault="00053CBC">
                        <w:pPr>
                          <w:pStyle w:val="TableParagraph"/>
                          <w:tabs>
                            <w:tab w:val="left" w:pos="586"/>
                          </w:tabs>
                          <w:spacing w:before="3" w:line="159" w:lineRule="exact"/>
                          <w:ind w:left="174" w:right="-188"/>
                          <w:rPr>
                            <w:b/>
                            <w:sz w:val="15"/>
                          </w:rPr>
                        </w:pPr>
                        <w:r>
                          <w:rPr>
                            <w:b/>
                            <w:sz w:val="15"/>
                            <w:u w:val="single"/>
                          </w:rPr>
                          <w:t>f</w:t>
                        </w:r>
                        <w:r>
                          <w:rPr>
                            <w:b/>
                            <w:sz w:val="15"/>
                            <w:u w:val="single"/>
                          </w:rPr>
                          <w:tab/>
                        </w:r>
                      </w:p>
                    </w:tc>
                    <w:tc>
                      <w:tcPr>
                        <w:tcW w:w="524" w:type="dxa"/>
                      </w:tcPr>
                      <w:p w:rsidR="00053CBC" w:rsidRDefault="00053CBC">
                        <w:pPr>
                          <w:pStyle w:val="TableParagraph"/>
                          <w:spacing w:before="3" w:line="159" w:lineRule="exact"/>
                          <w:ind w:left="186" w:right="-15"/>
                          <w:rPr>
                            <w:b/>
                            <w:sz w:val="15"/>
                          </w:rPr>
                        </w:pPr>
                        <w:r>
                          <w:rPr>
                            <w:b/>
                            <w:sz w:val="15"/>
                            <w:u w:val="single"/>
                          </w:rPr>
                          <w:t xml:space="preserve">% </w:t>
                        </w:r>
                      </w:p>
                    </w:tc>
                  </w:tr>
                  <w:tr w:rsidR="00053CBC">
                    <w:trPr>
                      <w:trHeight w:val="173"/>
                    </w:trPr>
                    <w:tc>
                      <w:tcPr>
                        <w:tcW w:w="4459" w:type="dxa"/>
                        <w:gridSpan w:val="9"/>
                      </w:tcPr>
                      <w:p w:rsidR="00053CBC" w:rsidRDefault="00053CBC">
                        <w:pPr>
                          <w:pStyle w:val="TableParagraph"/>
                          <w:spacing w:before="1" w:line="153" w:lineRule="exact"/>
                          <w:ind w:left="108"/>
                          <w:rPr>
                            <w:b/>
                            <w:sz w:val="15"/>
                          </w:rPr>
                        </w:pPr>
                        <w:r>
                          <w:rPr>
                            <w:b/>
                            <w:sz w:val="15"/>
                          </w:rPr>
                          <w:t>Pengetahuan</w:t>
                        </w:r>
                      </w:p>
                    </w:tc>
                  </w:tr>
                  <w:tr w:rsidR="00053CBC">
                    <w:trPr>
                      <w:trHeight w:val="185"/>
                    </w:trPr>
                    <w:tc>
                      <w:tcPr>
                        <w:tcW w:w="795" w:type="dxa"/>
                      </w:tcPr>
                      <w:p w:rsidR="00053CBC" w:rsidRDefault="00053CBC">
                        <w:pPr>
                          <w:pStyle w:val="TableParagraph"/>
                          <w:spacing w:line="166" w:lineRule="exact"/>
                          <w:ind w:left="108"/>
                          <w:rPr>
                            <w:sz w:val="15"/>
                          </w:rPr>
                        </w:pPr>
                        <w:r>
                          <w:rPr>
                            <w:sz w:val="15"/>
                          </w:rPr>
                          <w:t>Baik</w:t>
                        </w:r>
                      </w:p>
                    </w:tc>
                    <w:tc>
                      <w:tcPr>
                        <w:tcW w:w="552" w:type="dxa"/>
                      </w:tcPr>
                      <w:p w:rsidR="00053CBC" w:rsidRDefault="00053CBC">
                        <w:pPr>
                          <w:pStyle w:val="TableParagraph"/>
                          <w:spacing w:line="166" w:lineRule="exact"/>
                          <w:ind w:left="173"/>
                          <w:rPr>
                            <w:sz w:val="15"/>
                          </w:rPr>
                        </w:pPr>
                        <w:r>
                          <w:rPr>
                            <w:w w:val="101"/>
                            <w:sz w:val="15"/>
                          </w:rPr>
                          <w:t>2</w:t>
                        </w:r>
                      </w:p>
                    </w:tc>
                    <w:tc>
                      <w:tcPr>
                        <w:tcW w:w="364" w:type="dxa"/>
                      </w:tcPr>
                      <w:p w:rsidR="00053CBC" w:rsidRDefault="00053CBC">
                        <w:pPr>
                          <w:pStyle w:val="TableParagraph"/>
                          <w:spacing w:line="166" w:lineRule="exact"/>
                          <w:ind w:left="13"/>
                          <w:rPr>
                            <w:sz w:val="15"/>
                          </w:rPr>
                        </w:pPr>
                        <w:r>
                          <w:rPr>
                            <w:sz w:val="15"/>
                          </w:rPr>
                          <w:t>9,6</w:t>
                        </w:r>
                      </w:p>
                    </w:tc>
                    <w:tc>
                      <w:tcPr>
                        <w:tcW w:w="541" w:type="dxa"/>
                      </w:tcPr>
                      <w:p w:rsidR="00053CBC" w:rsidRDefault="00053CBC">
                        <w:pPr>
                          <w:pStyle w:val="TableParagraph"/>
                          <w:spacing w:line="166" w:lineRule="exact"/>
                          <w:ind w:left="161"/>
                          <w:rPr>
                            <w:sz w:val="15"/>
                          </w:rPr>
                        </w:pPr>
                        <w:r>
                          <w:rPr>
                            <w:w w:val="101"/>
                            <w:sz w:val="15"/>
                          </w:rPr>
                          <w:t>3</w:t>
                        </w:r>
                      </w:p>
                    </w:tc>
                    <w:tc>
                      <w:tcPr>
                        <w:tcW w:w="369" w:type="dxa"/>
                      </w:tcPr>
                      <w:p w:rsidR="00053CBC" w:rsidRDefault="00053CBC">
                        <w:pPr>
                          <w:pStyle w:val="TableParagraph"/>
                          <w:spacing w:line="166" w:lineRule="exact"/>
                          <w:ind w:left="-19"/>
                          <w:rPr>
                            <w:sz w:val="15"/>
                          </w:rPr>
                        </w:pPr>
                        <w:r>
                          <w:rPr>
                            <w:sz w:val="15"/>
                          </w:rPr>
                          <w:t>14,2</w:t>
                        </w:r>
                      </w:p>
                    </w:tc>
                    <w:tc>
                      <w:tcPr>
                        <w:tcW w:w="400" w:type="dxa"/>
                      </w:tcPr>
                      <w:p w:rsidR="00053CBC" w:rsidRDefault="00053CBC">
                        <w:pPr>
                          <w:pStyle w:val="TableParagraph"/>
                          <w:spacing w:line="166" w:lineRule="exact"/>
                          <w:ind w:left="164"/>
                          <w:rPr>
                            <w:sz w:val="15"/>
                          </w:rPr>
                        </w:pPr>
                        <w:r>
                          <w:rPr>
                            <w:w w:val="101"/>
                            <w:sz w:val="15"/>
                          </w:rPr>
                          <w:t>4</w:t>
                        </w:r>
                      </w:p>
                    </w:tc>
                    <w:tc>
                      <w:tcPr>
                        <w:tcW w:w="514" w:type="dxa"/>
                      </w:tcPr>
                      <w:p w:rsidR="00053CBC" w:rsidRDefault="00053CBC">
                        <w:pPr>
                          <w:pStyle w:val="TableParagraph"/>
                          <w:spacing w:line="166" w:lineRule="exact"/>
                          <w:ind w:left="127"/>
                          <w:rPr>
                            <w:sz w:val="15"/>
                          </w:rPr>
                        </w:pPr>
                        <w:r>
                          <w:rPr>
                            <w:sz w:val="15"/>
                          </w:rPr>
                          <w:t>19,1</w:t>
                        </w:r>
                      </w:p>
                    </w:tc>
                    <w:tc>
                      <w:tcPr>
                        <w:tcW w:w="400" w:type="dxa"/>
                      </w:tcPr>
                      <w:p w:rsidR="00053CBC" w:rsidRDefault="00053CBC">
                        <w:pPr>
                          <w:pStyle w:val="TableParagraph"/>
                          <w:spacing w:line="166" w:lineRule="exact"/>
                          <w:ind w:left="122"/>
                          <w:rPr>
                            <w:sz w:val="15"/>
                          </w:rPr>
                        </w:pPr>
                        <w:r>
                          <w:rPr>
                            <w:sz w:val="15"/>
                          </w:rPr>
                          <w:t>21</w:t>
                        </w:r>
                      </w:p>
                    </w:tc>
                    <w:tc>
                      <w:tcPr>
                        <w:tcW w:w="524" w:type="dxa"/>
                      </w:tcPr>
                      <w:p w:rsidR="00053CBC" w:rsidRDefault="00053CBC">
                        <w:pPr>
                          <w:pStyle w:val="TableParagraph"/>
                          <w:spacing w:line="166" w:lineRule="exact"/>
                          <w:ind w:left="130"/>
                          <w:rPr>
                            <w:sz w:val="15"/>
                          </w:rPr>
                        </w:pPr>
                        <w:r>
                          <w:rPr>
                            <w:sz w:val="15"/>
                          </w:rPr>
                          <w:t>26,7</w:t>
                        </w:r>
                      </w:p>
                    </w:tc>
                  </w:tr>
                  <w:tr w:rsidR="00053CBC">
                    <w:trPr>
                      <w:trHeight w:val="204"/>
                    </w:trPr>
                    <w:tc>
                      <w:tcPr>
                        <w:tcW w:w="795" w:type="dxa"/>
                      </w:tcPr>
                      <w:p w:rsidR="00053CBC" w:rsidRDefault="00053CBC">
                        <w:pPr>
                          <w:pStyle w:val="TableParagraph"/>
                          <w:spacing w:before="13" w:line="171" w:lineRule="exact"/>
                          <w:ind w:left="108"/>
                          <w:rPr>
                            <w:sz w:val="15"/>
                          </w:rPr>
                        </w:pPr>
                        <w:r>
                          <w:rPr>
                            <w:sz w:val="15"/>
                          </w:rPr>
                          <w:t>Cukup</w:t>
                        </w:r>
                      </w:p>
                    </w:tc>
                    <w:tc>
                      <w:tcPr>
                        <w:tcW w:w="552" w:type="dxa"/>
                      </w:tcPr>
                      <w:p w:rsidR="00053CBC" w:rsidRDefault="00053CBC">
                        <w:pPr>
                          <w:pStyle w:val="TableParagraph"/>
                          <w:spacing w:before="13" w:line="171" w:lineRule="exact"/>
                          <w:ind w:left="173"/>
                          <w:rPr>
                            <w:sz w:val="15"/>
                          </w:rPr>
                        </w:pPr>
                        <w:r>
                          <w:rPr>
                            <w:w w:val="101"/>
                            <w:sz w:val="15"/>
                          </w:rPr>
                          <w:t>7</w:t>
                        </w:r>
                      </w:p>
                    </w:tc>
                    <w:tc>
                      <w:tcPr>
                        <w:tcW w:w="364" w:type="dxa"/>
                      </w:tcPr>
                      <w:p w:rsidR="00053CBC" w:rsidRDefault="00053CBC">
                        <w:pPr>
                          <w:pStyle w:val="TableParagraph"/>
                          <w:spacing w:before="13" w:line="171" w:lineRule="exact"/>
                          <w:ind w:left="-23"/>
                          <w:rPr>
                            <w:sz w:val="15"/>
                          </w:rPr>
                        </w:pPr>
                        <w:r>
                          <w:rPr>
                            <w:sz w:val="15"/>
                          </w:rPr>
                          <w:t>33,3</w:t>
                        </w:r>
                      </w:p>
                    </w:tc>
                    <w:tc>
                      <w:tcPr>
                        <w:tcW w:w="541" w:type="dxa"/>
                      </w:tcPr>
                      <w:p w:rsidR="00053CBC" w:rsidRDefault="00053CBC">
                        <w:pPr>
                          <w:pStyle w:val="TableParagraph"/>
                          <w:spacing w:before="13" w:line="171" w:lineRule="exact"/>
                          <w:ind w:left="161"/>
                          <w:rPr>
                            <w:sz w:val="15"/>
                          </w:rPr>
                        </w:pPr>
                        <w:r>
                          <w:rPr>
                            <w:w w:val="101"/>
                            <w:sz w:val="15"/>
                          </w:rPr>
                          <w:t>6</w:t>
                        </w:r>
                      </w:p>
                    </w:tc>
                    <w:tc>
                      <w:tcPr>
                        <w:tcW w:w="369" w:type="dxa"/>
                      </w:tcPr>
                      <w:p w:rsidR="00053CBC" w:rsidRDefault="00053CBC">
                        <w:pPr>
                          <w:pStyle w:val="TableParagraph"/>
                          <w:spacing w:before="13" w:line="171" w:lineRule="exact"/>
                          <w:ind w:left="-19"/>
                          <w:rPr>
                            <w:sz w:val="15"/>
                          </w:rPr>
                        </w:pPr>
                        <w:r>
                          <w:rPr>
                            <w:sz w:val="15"/>
                          </w:rPr>
                          <w:t>28,6</w:t>
                        </w:r>
                      </w:p>
                    </w:tc>
                    <w:tc>
                      <w:tcPr>
                        <w:tcW w:w="400" w:type="dxa"/>
                      </w:tcPr>
                      <w:p w:rsidR="00053CBC" w:rsidRDefault="00053CBC">
                        <w:pPr>
                          <w:pStyle w:val="TableParagraph"/>
                          <w:spacing w:before="13" w:line="171" w:lineRule="exact"/>
                          <w:ind w:left="164"/>
                          <w:rPr>
                            <w:sz w:val="15"/>
                          </w:rPr>
                        </w:pPr>
                        <w:r>
                          <w:rPr>
                            <w:w w:val="101"/>
                            <w:sz w:val="15"/>
                          </w:rPr>
                          <w:t>7</w:t>
                        </w:r>
                      </w:p>
                    </w:tc>
                    <w:tc>
                      <w:tcPr>
                        <w:tcW w:w="514" w:type="dxa"/>
                      </w:tcPr>
                      <w:p w:rsidR="00053CBC" w:rsidRDefault="00053CBC">
                        <w:pPr>
                          <w:pStyle w:val="TableParagraph"/>
                          <w:spacing w:before="13" w:line="171" w:lineRule="exact"/>
                          <w:ind w:left="127"/>
                          <w:rPr>
                            <w:sz w:val="15"/>
                          </w:rPr>
                        </w:pPr>
                        <w:r>
                          <w:rPr>
                            <w:sz w:val="15"/>
                          </w:rPr>
                          <w:t>33,3</w:t>
                        </w:r>
                      </w:p>
                    </w:tc>
                    <w:tc>
                      <w:tcPr>
                        <w:tcW w:w="400" w:type="dxa"/>
                      </w:tcPr>
                      <w:p w:rsidR="00053CBC" w:rsidRDefault="00053CBC">
                        <w:pPr>
                          <w:pStyle w:val="TableParagraph"/>
                          <w:spacing w:before="13" w:line="171" w:lineRule="exact"/>
                          <w:ind w:left="162"/>
                          <w:rPr>
                            <w:sz w:val="15"/>
                          </w:rPr>
                        </w:pPr>
                        <w:r>
                          <w:rPr>
                            <w:w w:val="101"/>
                            <w:sz w:val="15"/>
                          </w:rPr>
                          <w:t>6</w:t>
                        </w:r>
                      </w:p>
                    </w:tc>
                    <w:tc>
                      <w:tcPr>
                        <w:tcW w:w="524" w:type="dxa"/>
                      </w:tcPr>
                      <w:p w:rsidR="00053CBC" w:rsidRDefault="00053CBC">
                        <w:pPr>
                          <w:pStyle w:val="TableParagraph"/>
                          <w:spacing w:before="13" w:line="171" w:lineRule="exact"/>
                          <w:ind w:left="167" w:right="166"/>
                          <w:jc w:val="center"/>
                          <w:rPr>
                            <w:sz w:val="15"/>
                          </w:rPr>
                        </w:pPr>
                        <w:r>
                          <w:rPr>
                            <w:sz w:val="15"/>
                          </w:rPr>
                          <w:t>20</w:t>
                        </w:r>
                      </w:p>
                    </w:tc>
                  </w:tr>
                  <w:tr w:rsidR="00053CBC">
                    <w:trPr>
                      <w:trHeight w:val="190"/>
                    </w:trPr>
                    <w:tc>
                      <w:tcPr>
                        <w:tcW w:w="795" w:type="dxa"/>
                      </w:tcPr>
                      <w:p w:rsidR="00053CBC" w:rsidRDefault="00053CBC">
                        <w:pPr>
                          <w:pStyle w:val="TableParagraph"/>
                          <w:spacing w:before="13" w:line="157" w:lineRule="exact"/>
                          <w:ind w:left="108"/>
                          <w:rPr>
                            <w:sz w:val="15"/>
                          </w:rPr>
                        </w:pPr>
                        <w:r>
                          <w:rPr>
                            <w:sz w:val="15"/>
                          </w:rPr>
                          <w:t>Kurang</w:t>
                        </w:r>
                      </w:p>
                    </w:tc>
                    <w:tc>
                      <w:tcPr>
                        <w:tcW w:w="552" w:type="dxa"/>
                      </w:tcPr>
                      <w:p w:rsidR="00053CBC" w:rsidRDefault="00053CBC">
                        <w:pPr>
                          <w:pStyle w:val="TableParagraph"/>
                          <w:spacing w:before="13" w:line="157" w:lineRule="exact"/>
                          <w:ind w:left="133"/>
                          <w:rPr>
                            <w:sz w:val="15"/>
                          </w:rPr>
                        </w:pPr>
                        <w:r>
                          <w:rPr>
                            <w:sz w:val="15"/>
                          </w:rPr>
                          <w:t>12</w:t>
                        </w:r>
                      </w:p>
                    </w:tc>
                    <w:tc>
                      <w:tcPr>
                        <w:tcW w:w="364" w:type="dxa"/>
                      </w:tcPr>
                      <w:p w:rsidR="00053CBC" w:rsidRDefault="00053CBC">
                        <w:pPr>
                          <w:pStyle w:val="TableParagraph"/>
                          <w:spacing w:before="13" w:line="157" w:lineRule="exact"/>
                          <w:ind w:left="-23"/>
                          <w:rPr>
                            <w:sz w:val="15"/>
                          </w:rPr>
                        </w:pPr>
                        <w:r>
                          <w:rPr>
                            <w:sz w:val="15"/>
                          </w:rPr>
                          <w:t>57,1</w:t>
                        </w:r>
                      </w:p>
                    </w:tc>
                    <w:tc>
                      <w:tcPr>
                        <w:tcW w:w="541" w:type="dxa"/>
                      </w:tcPr>
                      <w:p w:rsidR="00053CBC" w:rsidRDefault="00053CBC">
                        <w:pPr>
                          <w:pStyle w:val="TableParagraph"/>
                          <w:spacing w:before="13" w:line="157" w:lineRule="exact"/>
                          <w:ind w:left="121"/>
                          <w:rPr>
                            <w:sz w:val="15"/>
                          </w:rPr>
                        </w:pPr>
                        <w:r>
                          <w:rPr>
                            <w:sz w:val="15"/>
                          </w:rPr>
                          <w:t>12</w:t>
                        </w:r>
                      </w:p>
                    </w:tc>
                    <w:tc>
                      <w:tcPr>
                        <w:tcW w:w="369" w:type="dxa"/>
                      </w:tcPr>
                      <w:p w:rsidR="00053CBC" w:rsidRDefault="00053CBC">
                        <w:pPr>
                          <w:pStyle w:val="TableParagraph"/>
                          <w:spacing w:before="13" w:line="157" w:lineRule="exact"/>
                          <w:ind w:left="-19"/>
                          <w:rPr>
                            <w:sz w:val="15"/>
                          </w:rPr>
                        </w:pPr>
                        <w:r>
                          <w:rPr>
                            <w:sz w:val="15"/>
                          </w:rPr>
                          <w:t>57,2</w:t>
                        </w:r>
                      </w:p>
                    </w:tc>
                    <w:tc>
                      <w:tcPr>
                        <w:tcW w:w="400" w:type="dxa"/>
                      </w:tcPr>
                      <w:p w:rsidR="00053CBC" w:rsidRDefault="00053CBC">
                        <w:pPr>
                          <w:pStyle w:val="TableParagraph"/>
                          <w:spacing w:before="13" w:line="157" w:lineRule="exact"/>
                          <w:ind w:left="123"/>
                          <w:rPr>
                            <w:sz w:val="15"/>
                          </w:rPr>
                        </w:pPr>
                        <w:r>
                          <w:rPr>
                            <w:sz w:val="15"/>
                          </w:rPr>
                          <w:t>10</w:t>
                        </w:r>
                      </w:p>
                    </w:tc>
                    <w:tc>
                      <w:tcPr>
                        <w:tcW w:w="514" w:type="dxa"/>
                      </w:tcPr>
                      <w:p w:rsidR="00053CBC" w:rsidRDefault="00053CBC">
                        <w:pPr>
                          <w:pStyle w:val="TableParagraph"/>
                          <w:spacing w:before="13" w:line="157" w:lineRule="exact"/>
                          <w:ind w:left="127"/>
                          <w:rPr>
                            <w:sz w:val="15"/>
                          </w:rPr>
                        </w:pPr>
                        <w:r>
                          <w:rPr>
                            <w:sz w:val="15"/>
                          </w:rPr>
                          <w:t>47,6</w:t>
                        </w:r>
                      </w:p>
                    </w:tc>
                    <w:tc>
                      <w:tcPr>
                        <w:tcW w:w="400" w:type="dxa"/>
                      </w:tcPr>
                      <w:p w:rsidR="00053CBC" w:rsidRDefault="00053CBC">
                        <w:pPr>
                          <w:pStyle w:val="TableParagraph"/>
                          <w:spacing w:before="13" w:line="157" w:lineRule="exact"/>
                          <w:ind w:left="162"/>
                          <w:rPr>
                            <w:sz w:val="15"/>
                          </w:rPr>
                        </w:pPr>
                        <w:r>
                          <w:rPr>
                            <w:w w:val="101"/>
                            <w:sz w:val="15"/>
                          </w:rPr>
                          <w:t>1</w:t>
                        </w:r>
                      </w:p>
                    </w:tc>
                    <w:tc>
                      <w:tcPr>
                        <w:tcW w:w="524" w:type="dxa"/>
                      </w:tcPr>
                      <w:p w:rsidR="00053CBC" w:rsidRDefault="00053CBC">
                        <w:pPr>
                          <w:pStyle w:val="TableParagraph"/>
                          <w:spacing w:before="13" w:line="157" w:lineRule="exact"/>
                          <w:ind w:left="166"/>
                          <w:rPr>
                            <w:sz w:val="15"/>
                          </w:rPr>
                        </w:pPr>
                        <w:r>
                          <w:rPr>
                            <w:sz w:val="15"/>
                          </w:rPr>
                          <w:t>3,3</w:t>
                        </w:r>
                      </w:p>
                    </w:tc>
                  </w:tr>
                  <w:tr w:rsidR="00053CBC">
                    <w:trPr>
                      <w:trHeight w:val="192"/>
                    </w:trPr>
                    <w:tc>
                      <w:tcPr>
                        <w:tcW w:w="795" w:type="dxa"/>
                      </w:tcPr>
                      <w:p w:rsidR="00053CBC" w:rsidRDefault="00053CBC">
                        <w:pPr>
                          <w:pStyle w:val="TableParagraph"/>
                          <w:spacing w:line="172" w:lineRule="exact"/>
                          <w:ind w:left="108"/>
                          <w:rPr>
                            <w:b/>
                            <w:sz w:val="15"/>
                          </w:rPr>
                        </w:pPr>
                        <w:r>
                          <w:rPr>
                            <w:b/>
                            <w:sz w:val="15"/>
                          </w:rPr>
                          <w:t>Sikap</w:t>
                        </w:r>
                      </w:p>
                    </w:tc>
                    <w:tc>
                      <w:tcPr>
                        <w:tcW w:w="552" w:type="dxa"/>
                      </w:tcPr>
                      <w:p w:rsidR="00053CBC" w:rsidRDefault="00053CBC">
                        <w:pPr>
                          <w:pStyle w:val="TableParagraph"/>
                          <w:rPr>
                            <w:sz w:val="12"/>
                          </w:rPr>
                        </w:pPr>
                      </w:p>
                    </w:tc>
                    <w:tc>
                      <w:tcPr>
                        <w:tcW w:w="364" w:type="dxa"/>
                      </w:tcPr>
                      <w:p w:rsidR="00053CBC" w:rsidRDefault="00053CBC">
                        <w:pPr>
                          <w:pStyle w:val="TableParagraph"/>
                          <w:rPr>
                            <w:sz w:val="12"/>
                          </w:rPr>
                        </w:pPr>
                      </w:p>
                    </w:tc>
                    <w:tc>
                      <w:tcPr>
                        <w:tcW w:w="541" w:type="dxa"/>
                      </w:tcPr>
                      <w:p w:rsidR="00053CBC" w:rsidRDefault="00053CBC">
                        <w:pPr>
                          <w:pStyle w:val="TableParagraph"/>
                          <w:rPr>
                            <w:sz w:val="12"/>
                          </w:rPr>
                        </w:pPr>
                      </w:p>
                    </w:tc>
                    <w:tc>
                      <w:tcPr>
                        <w:tcW w:w="369" w:type="dxa"/>
                      </w:tcPr>
                      <w:p w:rsidR="00053CBC" w:rsidRDefault="00053CBC">
                        <w:pPr>
                          <w:pStyle w:val="TableParagraph"/>
                          <w:rPr>
                            <w:sz w:val="12"/>
                          </w:rPr>
                        </w:pPr>
                      </w:p>
                    </w:tc>
                    <w:tc>
                      <w:tcPr>
                        <w:tcW w:w="400" w:type="dxa"/>
                      </w:tcPr>
                      <w:p w:rsidR="00053CBC" w:rsidRDefault="00053CBC">
                        <w:pPr>
                          <w:pStyle w:val="TableParagraph"/>
                          <w:rPr>
                            <w:sz w:val="12"/>
                          </w:rPr>
                        </w:pPr>
                      </w:p>
                    </w:tc>
                    <w:tc>
                      <w:tcPr>
                        <w:tcW w:w="514" w:type="dxa"/>
                      </w:tcPr>
                      <w:p w:rsidR="00053CBC" w:rsidRDefault="00053CBC">
                        <w:pPr>
                          <w:pStyle w:val="TableParagraph"/>
                          <w:rPr>
                            <w:sz w:val="12"/>
                          </w:rPr>
                        </w:pPr>
                      </w:p>
                    </w:tc>
                    <w:tc>
                      <w:tcPr>
                        <w:tcW w:w="400" w:type="dxa"/>
                      </w:tcPr>
                      <w:p w:rsidR="00053CBC" w:rsidRDefault="00053CBC">
                        <w:pPr>
                          <w:pStyle w:val="TableParagraph"/>
                          <w:rPr>
                            <w:sz w:val="12"/>
                          </w:rPr>
                        </w:pPr>
                      </w:p>
                    </w:tc>
                    <w:tc>
                      <w:tcPr>
                        <w:tcW w:w="524" w:type="dxa"/>
                      </w:tcPr>
                      <w:p w:rsidR="00053CBC" w:rsidRDefault="00053CBC">
                        <w:pPr>
                          <w:pStyle w:val="TableParagraph"/>
                          <w:rPr>
                            <w:sz w:val="12"/>
                          </w:rPr>
                        </w:pPr>
                      </w:p>
                    </w:tc>
                  </w:tr>
                  <w:tr w:rsidR="00053CBC">
                    <w:trPr>
                      <w:trHeight w:val="232"/>
                    </w:trPr>
                    <w:tc>
                      <w:tcPr>
                        <w:tcW w:w="795" w:type="dxa"/>
                      </w:tcPr>
                      <w:p w:rsidR="00053CBC" w:rsidRDefault="00053CBC">
                        <w:pPr>
                          <w:pStyle w:val="TableParagraph"/>
                          <w:spacing w:before="15"/>
                          <w:ind w:left="108"/>
                          <w:rPr>
                            <w:sz w:val="15"/>
                          </w:rPr>
                        </w:pPr>
                        <w:r>
                          <w:rPr>
                            <w:sz w:val="15"/>
                          </w:rPr>
                          <w:t>Positif</w:t>
                        </w:r>
                      </w:p>
                    </w:tc>
                    <w:tc>
                      <w:tcPr>
                        <w:tcW w:w="552" w:type="dxa"/>
                      </w:tcPr>
                      <w:p w:rsidR="00053CBC" w:rsidRDefault="00053CBC">
                        <w:pPr>
                          <w:pStyle w:val="TableParagraph"/>
                          <w:spacing w:before="15"/>
                          <w:ind w:left="133"/>
                          <w:rPr>
                            <w:sz w:val="15"/>
                          </w:rPr>
                        </w:pPr>
                        <w:r>
                          <w:rPr>
                            <w:sz w:val="15"/>
                          </w:rPr>
                          <w:t>13</w:t>
                        </w:r>
                      </w:p>
                    </w:tc>
                    <w:tc>
                      <w:tcPr>
                        <w:tcW w:w="364" w:type="dxa"/>
                      </w:tcPr>
                      <w:p w:rsidR="00053CBC" w:rsidRDefault="00053CBC">
                        <w:pPr>
                          <w:pStyle w:val="TableParagraph"/>
                          <w:spacing w:before="15"/>
                          <w:ind w:left="-23"/>
                          <w:rPr>
                            <w:sz w:val="15"/>
                          </w:rPr>
                        </w:pPr>
                        <w:r>
                          <w:rPr>
                            <w:sz w:val="15"/>
                          </w:rPr>
                          <w:t>61,9</w:t>
                        </w:r>
                      </w:p>
                    </w:tc>
                    <w:tc>
                      <w:tcPr>
                        <w:tcW w:w="541" w:type="dxa"/>
                      </w:tcPr>
                      <w:p w:rsidR="00053CBC" w:rsidRDefault="00053CBC">
                        <w:pPr>
                          <w:pStyle w:val="TableParagraph"/>
                          <w:spacing w:before="15"/>
                          <w:ind w:left="121"/>
                          <w:rPr>
                            <w:sz w:val="15"/>
                          </w:rPr>
                        </w:pPr>
                        <w:r>
                          <w:rPr>
                            <w:sz w:val="15"/>
                          </w:rPr>
                          <w:t>11</w:t>
                        </w:r>
                      </w:p>
                    </w:tc>
                    <w:tc>
                      <w:tcPr>
                        <w:tcW w:w="369" w:type="dxa"/>
                      </w:tcPr>
                      <w:p w:rsidR="00053CBC" w:rsidRDefault="00053CBC">
                        <w:pPr>
                          <w:pStyle w:val="TableParagraph"/>
                          <w:spacing w:before="15"/>
                          <w:ind w:left="-19"/>
                          <w:rPr>
                            <w:sz w:val="15"/>
                          </w:rPr>
                        </w:pPr>
                        <w:r>
                          <w:rPr>
                            <w:sz w:val="15"/>
                          </w:rPr>
                          <w:t>52,3</w:t>
                        </w:r>
                      </w:p>
                    </w:tc>
                    <w:tc>
                      <w:tcPr>
                        <w:tcW w:w="400" w:type="dxa"/>
                      </w:tcPr>
                      <w:p w:rsidR="00053CBC" w:rsidRDefault="00053CBC">
                        <w:pPr>
                          <w:pStyle w:val="TableParagraph"/>
                          <w:spacing w:before="15"/>
                          <w:ind w:left="123"/>
                          <w:rPr>
                            <w:sz w:val="15"/>
                          </w:rPr>
                        </w:pPr>
                        <w:r>
                          <w:rPr>
                            <w:sz w:val="15"/>
                          </w:rPr>
                          <w:t>11</w:t>
                        </w:r>
                      </w:p>
                    </w:tc>
                    <w:tc>
                      <w:tcPr>
                        <w:tcW w:w="514" w:type="dxa"/>
                      </w:tcPr>
                      <w:p w:rsidR="00053CBC" w:rsidRDefault="00053CBC">
                        <w:pPr>
                          <w:pStyle w:val="TableParagraph"/>
                          <w:spacing w:before="15"/>
                          <w:ind w:left="127"/>
                          <w:rPr>
                            <w:sz w:val="15"/>
                          </w:rPr>
                        </w:pPr>
                        <w:r>
                          <w:rPr>
                            <w:sz w:val="15"/>
                          </w:rPr>
                          <w:t>52,3</w:t>
                        </w:r>
                      </w:p>
                    </w:tc>
                    <w:tc>
                      <w:tcPr>
                        <w:tcW w:w="400" w:type="dxa"/>
                      </w:tcPr>
                      <w:p w:rsidR="00053CBC" w:rsidRDefault="00053CBC">
                        <w:pPr>
                          <w:pStyle w:val="TableParagraph"/>
                          <w:spacing w:before="15"/>
                          <w:ind w:left="122"/>
                          <w:rPr>
                            <w:sz w:val="15"/>
                          </w:rPr>
                        </w:pPr>
                        <w:r>
                          <w:rPr>
                            <w:sz w:val="15"/>
                          </w:rPr>
                          <w:t>20</w:t>
                        </w:r>
                      </w:p>
                    </w:tc>
                    <w:tc>
                      <w:tcPr>
                        <w:tcW w:w="524" w:type="dxa"/>
                      </w:tcPr>
                      <w:p w:rsidR="00053CBC" w:rsidRDefault="00053CBC">
                        <w:pPr>
                          <w:pStyle w:val="TableParagraph"/>
                          <w:spacing w:before="15"/>
                          <w:ind w:left="130"/>
                          <w:rPr>
                            <w:sz w:val="15"/>
                          </w:rPr>
                        </w:pPr>
                        <w:r>
                          <w:rPr>
                            <w:sz w:val="15"/>
                          </w:rPr>
                          <w:t>95,2</w:t>
                        </w:r>
                      </w:p>
                    </w:tc>
                  </w:tr>
                  <w:tr w:rsidR="00053CBC">
                    <w:trPr>
                      <w:trHeight w:val="254"/>
                    </w:trPr>
                    <w:tc>
                      <w:tcPr>
                        <w:tcW w:w="795" w:type="dxa"/>
                        <w:tcBorders>
                          <w:bottom w:val="single" w:sz="4" w:space="0" w:color="000000"/>
                        </w:tcBorders>
                      </w:tcPr>
                      <w:p w:rsidR="00053CBC" w:rsidRDefault="00053CBC">
                        <w:pPr>
                          <w:pStyle w:val="TableParagraph"/>
                          <w:spacing w:before="39"/>
                          <w:ind w:left="108"/>
                          <w:rPr>
                            <w:sz w:val="15"/>
                          </w:rPr>
                        </w:pPr>
                        <w:r>
                          <w:rPr>
                            <w:sz w:val="15"/>
                          </w:rPr>
                          <w:t>Negatif</w:t>
                        </w:r>
                      </w:p>
                    </w:tc>
                    <w:tc>
                      <w:tcPr>
                        <w:tcW w:w="552" w:type="dxa"/>
                        <w:tcBorders>
                          <w:bottom w:val="single" w:sz="4" w:space="0" w:color="000000"/>
                        </w:tcBorders>
                      </w:tcPr>
                      <w:p w:rsidR="00053CBC" w:rsidRDefault="00053CBC">
                        <w:pPr>
                          <w:pStyle w:val="TableParagraph"/>
                          <w:spacing w:before="39"/>
                          <w:ind w:left="173"/>
                          <w:rPr>
                            <w:sz w:val="15"/>
                          </w:rPr>
                        </w:pPr>
                        <w:r>
                          <w:rPr>
                            <w:w w:val="101"/>
                            <w:sz w:val="15"/>
                          </w:rPr>
                          <w:t>8</w:t>
                        </w:r>
                      </w:p>
                    </w:tc>
                    <w:tc>
                      <w:tcPr>
                        <w:tcW w:w="364" w:type="dxa"/>
                        <w:tcBorders>
                          <w:bottom w:val="single" w:sz="4" w:space="0" w:color="000000"/>
                        </w:tcBorders>
                      </w:tcPr>
                      <w:p w:rsidR="00053CBC" w:rsidRDefault="00053CBC">
                        <w:pPr>
                          <w:pStyle w:val="TableParagraph"/>
                          <w:spacing w:before="39"/>
                          <w:ind w:left="-23"/>
                          <w:rPr>
                            <w:sz w:val="15"/>
                          </w:rPr>
                        </w:pPr>
                        <w:r>
                          <w:rPr>
                            <w:sz w:val="15"/>
                          </w:rPr>
                          <w:t>38,1</w:t>
                        </w:r>
                      </w:p>
                    </w:tc>
                    <w:tc>
                      <w:tcPr>
                        <w:tcW w:w="541" w:type="dxa"/>
                        <w:tcBorders>
                          <w:bottom w:val="single" w:sz="4" w:space="0" w:color="000000"/>
                        </w:tcBorders>
                      </w:tcPr>
                      <w:p w:rsidR="00053CBC" w:rsidRDefault="00053CBC">
                        <w:pPr>
                          <w:pStyle w:val="TableParagraph"/>
                          <w:spacing w:before="39"/>
                          <w:ind w:left="121"/>
                          <w:rPr>
                            <w:sz w:val="15"/>
                          </w:rPr>
                        </w:pPr>
                        <w:r>
                          <w:rPr>
                            <w:sz w:val="15"/>
                          </w:rPr>
                          <w:t>10</w:t>
                        </w:r>
                      </w:p>
                    </w:tc>
                    <w:tc>
                      <w:tcPr>
                        <w:tcW w:w="369" w:type="dxa"/>
                        <w:tcBorders>
                          <w:bottom w:val="single" w:sz="4" w:space="0" w:color="000000"/>
                        </w:tcBorders>
                      </w:tcPr>
                      <w:p w:rsidR="00053CBC" w:rsidRDefault="00053CBC">
                        <w:pPr>
                          <w:pStyle w:val="TableParagraph"/>
                          <w:spacing w:before="39"/>
                          <w:ind w:left="-19"/>
                          <w:rPr>
                            <w:sz w:val="15"/>
                          </w:rPr>
                        </w:pPr>
                        <w:r>
                          <w:rPr>
                            <w:sz w:val="15"/>
                          </w:rPr>
                          <w:t>47,7</w:t>
                        </w:r>
                      </w:p>
                    </w:tc>
                    <w:tc>
                      <w:tcPr>
                        <w:tcW w:w="400" w:type="dxa"/>
                        <w:tcBorders>
                          <w:bottom w:val="single" w:sz="4" w:space="0" w:color="000000"/>
                        </w:tcBorders>
                      </w:tcPr>
                      <w:p w:rsidR="00053CBC" w:rsidRDefault="00053CBC">
                        <w:pPr>
                          <w:pStyle w:val="TableParagraph"/>
                          <w:spacing w:before="39"/>
                          <w:ind w:left="123"/>
                          <w:rPr>
                            <w:sz w:val="15"/>
                          </w:rPr>
                        </w:pPr>
                        <w:r>
                          <w:rPr>
                            <w:sz w:val="15"/>
                          </w:rPr>
                          <w:t>10</w:t>
                        </w:r>
                      </w:p>
                    </w:tc>
                    <w:tc>
                      <w:tcPr>
                        <w:tcW w:w="514" w:type="dxa"/>
                        <w:tcBorders>
                          <w:bottom w:val="single" w:sz="4" w:space="0" w:color="000000"/>
                        </w:tcBorders>
                      </w:tcPr>
                      <w:p w:rsidR="00053CBC" w:rsidRDefault="00053CBC">
                        <w:pPr>
                          <w:pStyle w:val="TableParagraph"/>
                          <w:spacing w:before="39"/>
                          <w:ind w:left="127"/>
                          <w:rPr>
                            <w:sz w:val="15"/>
                          </w:rPr>
                        </w:pPr>
                        <w:r>
                          <w:rPr>
                            <w:sz w:val="15"/>
                          </w:rPr>
                          <w:t>47,7</w:t>
                        </w:r>
                      </w:p>
                    </w:tc>
                    <w:tc>
                      <w:tcPr>
                        <w:tcW w:w="400" w:type="dxa"/>
                        <w:tcBorders>
                          <w:bottom w:val="single" w:sz="4" w:space="0" w:color="000000"/>
                        </w:tcBorders>
                      </w:tcPr>
                      <w:p w:rsidR="00053CBC" w:rsidRDefault="00053CBC">
                        <w:pPr>
                          <w:pStyle w:val="TableParagraph"/>
                          <w:spacing w:before="39"/>
                          <w:ind w:left="162"/>
                          <w:rPr>
                            <w:sz w:val="15"/>
                          </w:rPr>
                        </w:pPr>
                        <w:r>
                          <w:rPr>
                            <w:w w:val="101"/>
                            <w:sz w:val="15"/>
                          </w:rPr>
                          <w:t>1</w:t>
                        </w:r>
                      </w:p>
                    </w:tc>
                    <w:tc>
                      <w:tcPr>
                        <w:tcW w:w="524" w:type="dxa"/>
                        <w:tcBorders>
                          <w:bottom w:val="single" w:sz="4" w:space="0" w:color="000000"/>
                        </w:tcBorders>
                      </w:tcPr>
                      <w:p w:rsidR="00053CBC" w:rsidRDefault="00053CBC">
                        <w:pPr>
                          <w:pStyle w:val="TableParagraph"/>
                          <w:tabs>
                            <w:tab w:val="left" w:pos="1563"/>
                          </w:tabs>
                          <w:spacing w:before="39"/>
                          <w:ind w:left="166" w:right="-1052"/>
                          <w:rPr>
                            <w:b/>
                            <w:sz w:val="20"/>
                          </w:rPr>
                        </w:pPr>
                        <w:r>
                          <w:rPr>
                            <w:sz w:val="15"/>
                          </w:rPr>
                          <w:t xml:space="preserve">4,8 </w:t>
                        </w:r>
                        <w:r>
                          <w:rPr>
                            <w:spacing w:val="-7"/>
                            <w:sz w:val="15"/>
                          </w:rPr>
                          <w:t xml:space="preserve"> </w:t>
                        </w:r>
                        <w:r>
                          <w:rPr>
                            <w:b/>
                            <w:position w:val="7"/>
                            <w:sz w:val="20"/>
                            <w:u w:val="single"/>
                          </w:rPr>
                          <w:t xml:space="preserve"> </w:t>
                        </w:r>
                        <w:r>
                          <w:rPr>
                            <w:b/>
                            <w:position w:val="7"/>
                            <w:sz w:val="20"/>
                            <w:u w:val="single"/>
                          </w:rPr>
                          <w:tab/>
                        </w:r>
                      </w:p>
                    </w:tc>
                  </w:tr>
                  <w:tr w:rsidR="00053CBC">
                    <w:trPr>
                      <w:trHeight w:val="175"/>
                    </w:trPr>
                    <w:tc>
                      <w:tcPr>
                        <w:tcW w:w="795" w:type="dxa"/>
                        <w:tcBorders>
                          <w:top w:val="single" w:sz="4" w:space="0" w:color="000000"/>
                        </w:tcBorders>
                      </w:tcPr>
                      <w:p w:rsidR="00053CBC" w:rsidRDefault="00053CBC">
                        <w:pPr>
                          <w:pStyle w:val="TableParagraph"/>
                          <w:tabs>
                            <w:tab w:val="left" w:pos="928"/>
                          </w:tabs>
                          <w:spacing w:before="3" w:line="153" w:lineRule="exact"/>
                          <w:ind w:left="-12" w:right="-144"/>
                          <w:rPr>
                            <w:b/>
                            <w:sz w:val="15"/>
                          </w:rPr>
                        </w:pPr>
                        <w:r>
                          <w:rPr>
                            <w:b/>
                            <w:w w:val="101"/>
                            <w:sz w:val="15"/>
                            <w:u w:val="single"/>
                          </w:rPr>
                          <w:t xml:space="preserve"> </w:t>
                        </w:r>
                        <w:r>
                          <w:rPr>
                            <w:b/>
                            <w:sz w:val="15"/>
                            <w:u w:val="single"/>
                          </w:rPr>
                          <w:t xml:space="preserve"> </w:t>
                        </w:r>
                        <w:r>
                          <w:rPr>
                            <w:b/>
                            <w:spacing w:val="7"/>
                            <w:sz w:val="15"/>
                            <w:u w:val="single"/>
                          </w:rPr>
                          <w:t xml:space="preserve"> </w:t>
                        </w:r>
                        <w:r>
                          <w:rPr>
                            <w:b/>
                            <w:sz w:val="15"/>
                            <w:u w:val="single"/>
                          </w:rPr>
                          <w:t>Jumlah</w:t>
                        </w:r>
                        <w:r>
                          <w:rPr>
                            <w:b/>
                            <w:sz w:val="15"/>
                            <w:u w:val="single"/>
                          </w:rPr>
                          <w:tab/>
                        </w:r>
                      </w:p>
                    </w:tc>
                    <w:tc>
                      <w:tcPr>
                        <w:tcW w:w="552" w:type="dxa"/>
                        <w:tcBorders>
                          <w:top w:val="single" w:sz="4" w:space="0" w:color="000000"/>
                        </w:tcBorders>
                      </w:tcPr>
                      <w:p w:rsidR="00053CBC" w:rsidRDefault="00053CBC">
                        <w:pPr>
                          <w:pStyle w:val="TableParagraph"/>
                          <w:tabs>
                            <w:tab w:val="left" w:pos="415"/>
                          </w:tabs>
                          <w:spacing w:before="3" w:line="153" w:lineRule="exact"/>
                          <w:jc w:val="right"/>
                          <w:rPr>
                            <w:b/>
                            <w:sz w:val="15"/>
                          </w:rPr>
                        </w:pPr>
                        <w:r>
                          <w:rPr>
                            <w:b/>
                            <w:sz w:val="15"/>
                            <w:u w:val="single"/>
                          </w:rPr>
                          <w:t>21</w:t>
                        </w:r>
                        <w:r>
                          <w:rPr>
                            <w:b/>
                            <w:sz w:val="15"/>
                            <w:u w:val="single"/>
                          </w:rPr>
                          <w:tab/>
                        </w:r>
                      </w:p>
                    </w:tc>
                    <w:tc>
                      <w:tcPr>
                        <w:tcW w:w="364" w:type="dxa"/>
                        <w:tcBorders>
                          <w:top w:val="single" w:sz="4" w:space="0" w:color="000000"/>
                        </w:tcBorders>
                      </w:tcPr>
                      <w:p w:rsidR="00053CBC" w:rsidRDefault="00053CBC">
                        <w:pPr>
                          <w:pStyle w:val="TableParagraph"/>
                          <w:tabs>
                            <w:tab w:val="left" w:pos="485"/>
                          </w:tabs>
                          <w:spacing w:before="3" w:line="153" w:lineRule="exact"/>
                          <w:ind w:left="-3" w:right="-130"/>
                          <w:rPr>
                            <w:b/>
                            <w:sz w:val="15"/>
                          </w:rPr>
                        </w:pPr>
                        <w:r>
                          <w:rPr>
                            <w:b/>
                            <w:sz w:val="15"/>
                            <w:u w:val="single"/>
                          </w:rPr>
                          <w:t>100</w:t>
                        </w:r>
                        <w:r>
                          <w:rPr>
                            <w:b/>
                            <w:sz w:val="15"/>
                            <w:u w:val="single"/>
                          </w:rPr>
                          <w:tab/>
                        </w:r>
                      </w:p>
                    </w:tc>
                    <w:tc>
                      <w:tcPr>
                        <w:tcW w:w="541" w:type="dxa"/>
                        <w:tcBorders>
                          <w:top w:val="single" w:sz="4" w:space="0" w:color="000000"/>
                        </w:tcBorders>
                      </w:tcPr>
                      <w:p w:rsidR="00053CBC" w:rsidRDefault="00053CBC">
                        <w:pPr>
                          <w:pStyle w:val="TableParagraph"/>
                          <w:tabs>
                            <w:tab w:val="left" w:pos="420"/>
                          </w:tabs>
                          <w:spacing w:before="3" w:line="153" w:lineRule="exact"/>
                          <w:ind w:right="-15"/>
                          <w:jc w:val="right"/>
                          <w:rPr>
                            <w:b/>
                            <w:sz w:val="15"/>
                          </w:rPr>
                        </w:pPr>
                        <w:r>
                          <w:rPr>
                            <w:b/>
                            <w:sz w:val="15"/>
                            <w:u w:val="single"/>
                          </w:rPr>
                          <w:t>21</w:t>
                        </w:r>
                        <w:r>
                          <w:rPr>
                            <w:b/>
                            <w:sz w:val="15"/>
                            <w:u w:val="single"/>
                          </w:rPr>
                          <w:tab/>
                        </w:r>
                      </w:p>
                    </w:tc>
                    <w:tc>
                      <w:tcPr>
                        <w:tcW w:w="369" w:type="dxa"/>
                        <w:tcBorders>
                          <w:top w:val="single" w:sz="4" w:space="0" w:color="000000"/>
                        </w:tcBorders>
                      </w:tcPr>
                      <w:p w:rsidR="00053CBC" w:rsidRDefault="00053CBC">
                        <w:pPr>
                          <w:pStyle w:val="TableParagraph"/>
                          <w:tabs>
                            <w:tab w:val="left" w:pos="492"/>
                          </w:tabs>
                          <w:spacing w:before="3" w:line="153" w:lineRule="exact"/>
                          <w:ind w:left="1" w:right="-130"/>
                          <w:rPr>
                            <w:b/>
                            <w:sz w:val="15"/>
                          </w:rPr>
                        </w:pPr>
                        <w:r>
                          <w:rPr>
                            <w:b/>
                            <w:sz w:val="15"/>
                            <w:u w:val="single"/>
                          </w:rPr>
                          <w:t>100</w:t>
                        </w:r>
                        <w:r>
                          <w:rPr>
                            <w:b/>
                            <w:sz w:val="15"/>
                            <w:u w:val="single"/>
                          </w:rPr>
                          <w:tab/>
                        </w:r>
                      </w:p>
                    </w:tc>
                    <w:tc>
                      <w:tcPr>
                        <w:tcW w:w="400" w:type="dxa"/>
                        <w:tcBorders>
                          <w:top w:val="single" w:sz="4" w:space="0" w:color="000000"/>
                        </w:tcBorders>
                      </w:tcPr>
                      <w:p w:rsidR="00053CBC" w:rsidRDefault="00053CBC">
                        <w:pPr>
                          <w:pStyle w:val="TableParagraph"/>
                          <w:tabs>
                            <w:tab w:val="left" w:pos="548"/>
                          </w:tabs>
                          <w:spacing w:before="3" w:line="153" w:lineRule="exact"/>
                          <w:ind w:left="123" w:right="-159"/>
                          <w:rPr>
                            <w:b/>
                            <w:sz w:val="15"/>
                          </w:rPr>
                        </w:pPr>
                        <w:r>
                          <w:rPr>
                            <w:b/>
                            <w:sz w:val="15"/>
                            <w:u w:val="single"/>
                          </w:rPr>
                          <w:t>21</w:t>
                        </w:r>
                        <w:r>
                          <w:rPr>
                            <w:b/>
                            <w:sz w:val="15"/>
                            <w:u w:val="single"/>
                          </w:rPr>
                          <w:tab/>
                        </w:r>
                      </w:p>
                    </w:tc>
                    <w:tc>
                      <w:tcPr>
                        <w:tcW w:w="514" w:type="dxa"/>
                        <w:tcBorders>
                          <w:top w:val="single" w:sz="4" w:space="0" w:color="000000"/>
                        </w:tcBorders>
                      </w:tcPr>
                      <w:p w:rsidR="00053CBC" w:rsidRDefault="00053CBC">
                        <w:pPr>
                          <w:pStyle w:val="TableParagraph"/>
                          <w:tabs>
                            <w:tab w:val="left" w:pos="636"/>
                          </w:tabs>
                          <w:spacing w:before="3" w:line="153" w:lineRule="exact"/>
                          <w:ind w:left="148" w:right="-130"/>
                          <w:rPr>
                            <w:b/>
                            <w:sz w:val="15"/>
                          </w:rPr>
                        </w:pPr>
                        <w:r>
                          <w:rPr>
                            <w:b/>
                            <w:sz w:val="15"/>
                            <w:u w:val="single"/>
                          </w:rPr>
                          <w:t>100</w:t>
                        </w:r>
                        <w:r>
                          <w:rPr>
                            <w:b/>
                            <w:sz w:val="15"/>
                            <w:u w:val="single"/>
                          </w:rPr>
                          <w:tab/>
                        </w:r>
                      </w:p>
                    </w:tc>
                    <w:tc>
                      <w:tcPr>
                        <w:tcW w:w="400" w:type="dxa"/>
                        <w:tcBorders>
                          <w:top w:val="single" w:sz="4" w:space="0" w:color="000000"/>
                        </w:tcBorders>
                      </w:tcPr>
                      <w:p w:rsidR="00053CBC" w:rsidRDefault="00053CBC">
                        <w:pPr>
                          <w:pStyle w:val="TableParagraph"/>
                          <w:tabs>
                            <w:tab w:val="left" w:pos="550"/>
                          </w:tabs>
                          <w:spacing w:before="3" w:line="153" w:lineRule="exact"/>
                          <w:ind w:left="122" w:right="-159"/>
                          <w:rPr>
                            <w:b/>
                            <w:sz w:val="15"/>
                          </w:rPr>
                        </w:pPr>
                        <w:r>
                          <w:rPr>
                            <w:b/>
                            <w:sz w:val="15"/>
                            <w:u w:val="single"/>
                          </w:rPr>
                          <w:t>21</w:t>
                        </w:r>
                        <w:r>
                          <w:rPr>
                            <w:b/>
                            <w:sz w:val="15"/>
                            <w:u w:val="single"/>
                          </w:rPr>
                          <w:tab/>
                        </w:r>
                      </w:p>
                    </w:tc>
                    <w:tc>
                      <w:tcPr>
                        <w:tcW w:w="524" w:type="dxa"/>
                        <w:tcBorders>
                          <w:top w:val="single" w:sz="4" w:space="0" w:color="000000"/>
                        </w:tcBorders>
                      </w:tcPr>
                      <w:p w:rsidR="00053CBC" w:rsidRDefault="00053CBC">
                        <w:pPr>
                          <w:pStyle w:val="TableParagraph"/>
                          <w:spacing w:before="3" w:line="153" w:lineRule="exact"/>
                          <w:ind w:left="150" w:right="-15"/>
                          <w:rPr>
                            <w:b/>
                            <w:sz w:val="15"/>
                          </w:rPr>
                        </w:pPr>
                        <w:r>
                          <w:rPr>
                            <w:b/>
                            <w:sz w:val="15"/>
                            <w:u w:val="single"/>
                          </w:rPr>
                          <w:t>100</w:t>
                        </w:r>
                        <w:r>
                          <w:rPr>
                            <w:b/>
                            <w:spacing w:val="-2"/>
                            <w:sz w:val="15"/>
                            <w:u w:val="single"/>
                          </w:rPr>
                          <w:t xml:space="preserve"> </w:t>
                        </w:r>
                      </w:p>
                    </w:tc>
                  </w:tr>
                </w:tbl>
                <w:p w:rsidR="00053CBC" w:rsidRDefault="00053CBC">
                  <w:pPr>
                    <w:pStyle w:val="BodyText"/>
                  </w:pPr>
                </w:p>
              </w:txbxContent>
            </v:textbox>
            <w10:wrap anchorx="page"/>
          </v:shape>
        </w:pict>
      </w:r>
      <w:r w:rsidR="00053CBC">
        <w:rPr>
          <w:b/>
          <w:position w:val="2"/>
          <w:sz w:val="15"/>
          <w:u w:val="single"/>
        </w:rPr>
        <w:t>t</w:t>
      </w:r>
      <w:r w:rsidR="00053CBC">
        <w:rPr>
          <w:b/>
          <w:position w:val="2"/>
          <w:sz w:val="15"/>
          <w:u w:val="single"/>
        </w:rPr>
        <w:tab/>
      </w:r>
      <w:r w:rsidR="00053CBC">
        <w:rPr>
          <w:b/>
          <w:position w:val="2"/>
          <w:sz w:val="15"/>
        </w:rPr>
        <w:tab/>
      </w:r>
      <w:r w:rsidR="00053CBC">
        <w:rPr>
          <w:b/>
          <w:position w:val="2"/>
          <w:sz w:val="15"/>
          <w:u w:val="single"/>
        </w:rPr>
        <w:t>t</w:t>
      </w:r>
      <w:r w:rsidR="00053CBC">
        <w:rPr>
          <w:b/>
          <w:position w:val="2"/>
          <w:sz w:val="15"/>
          <w:u w:val="single"/>
        </w:rPr>
        <w:tab/>
      </w:r>
      <w:r w:rsidR="00053CBC">
        <w:rPr>
          <w:b/>
          <w:position w:val="2"/>
          <w:sz w:val="15"/>
        </w:rPr>
        <w:tab/>
      </w:r>
      <w:r w:rsidR="00053CBC">
        <w:rPr>
          <w:sz w:val="24"/>
        </w:rPr>
        <w:t>media</w:t>
      </w:r>
      <w:r w:rsidR="00053CBC">
        <w:rPr>
          <w:spacing w:val="18"/>
          <w:sz w:val="24"/>
        </w:rPr>
        <w:t xml:space="preserve"> </w:t>
      </w:r>
      <w:r w:rsidR="00053CBC">
        <w:rPr>
          <w:sz w:val="24"/>
        </w:rPr>
        <w:t>audiovisual</w:t>
      </w:r>
      <w:r w:rsidR="00053CBC">
        <w:rPr>
          <w:spacing w:val="19"/>
          <w:sz w:val="24"/>
        </w:rPr>
        <w:t xml:space="preserve"> </w:t>
      </w:r>
      <w:r w:rsidR="00053CBC">
        <w:rPr>
          <w:sz w:val="24"/>
        </w:rPr>
        <w:t>tentang</w:t>
      </w:r>
      <w:r w:rsidR="00053CBC">
        <w:rPr>
          <w:spacing w:val="18"/>
          <w:sz w:val="24"/>
        </w:rPr>
        <w:t xml:space="preserve"> </w:t>
      </w:r>
      <w:r w:rsidR="00053CBC">
        <w:rPr>
          <w:i/>
          <w:sz w:val="24"/>
        </w:rPr>
        <w:t>bullying</w:t>
      </w:r>
      <w:r w:rsidR="00053CBC">
        <w:rPr>
          <w:i/>
          <w:spacing w:val="22"/>
          <w:sz w:val="24"/>
        </w:rPr>
        <w:t xml:space="preserve"> </w:t>
      </w:r>
      <w:r w:rsidR="00053CBC">
        <w:rPr>
          <w:sz w:val="24"/>
        </w:rPr>
        <w:t>pada</w:t>
      </w:r>
      <w:r w:rsidR="00053CBC">
        <w:rPr>
          <w:spacing w:val="-57"/>
          <w:sz w:val="24"/>
        </w:rPr>
        <w:t xml:space="preserve"> </w:t>
      </w:r>
      <w:r w:rsidR="00053CBC">
        <w:rPr>
          <w:sz w:val="24"/>
        </w:rPr>
        <w:t>kelompok</w:t>
      </w:r>
      <w:r w:rsidR="00053CBC">
        <w:rPr>
          <w:spacing w:val="-1"/>
          <w:sz w:val="24"/>
        </w:rPr>
        <w:t xml:space="preserve"> </w:t>
      </w:r>
      <w:r w:rsidR="00053CBC">
        <w:rPr>
          <w:sz w:val="24"/>
        </w:rPr>
        <w:t>eksperimen.</w:t>
      </w:r>
    </w:p>
    <w:p w:rsidR="00F15D90" w:rsidRDefault="00F15D90">
      <w:pPr>
        <w:pStyle w:val="BodyText"/>
        <w:spacing w:before="5"/>
      </w:pPr>
    </w:p>
    <w:p w:rsidR="00F15D90" w:rsidRDefault="00053CBC">
      <w:pPr>
        <w:tabs>
          <w:tab w:val="left" w:pos="7097"/>
          <w:tab w:val="left" w:pos="8460"/>
          <w:tab w:val="left" w:pos="9427"/>
        </w:tabs>
        <w:ind w:left="5882" w:right="98" w:hanging="993"/>
        <w:rPr>
          <w:b/>
          <w:sz w:val="20"/>
        </w:rPr>
      </w:pPr>
      <w:r>
        <w:rPr>
          <w:b/>
          <w:sz w:val="20"/>
        </w:rPr>
        <w:t>Tabel</w:t>
      </w:r>
      <w:r>
        <w:rPr>
          <w:b/>
          <w:spacing w:val="51"/>
          <w:sz w:val="20"/>
        </w:rPr>
        <w:t xml:space="preserve"> </w:t>
      </w:r>
      <w:r>
        <w:rPr>
          <w:b/>
          <w:sz w:val="20"/>
        </w:rPr>
        <w:t>5</w:t>
      </w:r>
      <w:r>
        <w:rPr>
          <w:b/>
          <w:spacing w:val="51"/>
          <w:sz w:val="20"/>
        </w:rPr>
        <w:t xml:space="preserve"> </w:t>
      </w:r>
      <w:r>
        <w:rPr>
          <w:b/>
          <w:sz w:val="20"/>
        </w:rPr>
        <w:t>Distribusi</w:t>
      </w:r>
      <w:r>
        <w:rPr>
          <w:b/>
          <w:spacing w:val="51"/>
          <w:sz w:val="20"/>
        </w:rPr>
        <w:t xml:space="preserve"> </w:t>
      </w:r>
      <w:r>
        <w:rPr>
          <w:b/>
          <w:sz w:val="20"/>
        </w:rPr>
        <w:t xml:space="preserve">Frekuensi  </w:t>
      </w:r>
      <w:r>
        <w:rPr>
          <w:b/>
          <w:spacing w:val="1"/>
          <w:sz w:val="20"/>
        </w:rPr>
        <w:t xml:space="preserve"> </w:t>
      </w:r>
      <w:r>
        <w:rPr>
          <w:b/>
          <w:sz w:val="20"/>
        </w:rPr>
        <w:t>Responden</w:t>
      </w:r>
      <w:r>
        <w:rPr>
          <w:b/>
          <w:spacing w:val="1"/>
          <w:sz w:val="20"/>
        </w:rPr>
        <w:t xml:space="preserve"> </w:t>
      </w:r>
      <w:r>
        <w:rPr>
          <w:b/>
          <w:sz w:val="20"/>
        </w:rPr>
        <w:t>Kelompok</w:t>
      </w:r>
      <w:r>
        <w:rPr>
          <w:b/>
          <w:sz w:val="20"/>
        </w:rPr>
        <w:tab/>
        <w:t>Eksperimen</w:t>
      </w:r>
      <w:r>
        <w:rPr>
          <w:b/>
          <w:sz w:val="20"/>
        </w:rPr>
        <w:tab/>
        <w:t>dan</w:t>
      </w:r>
      <w:r>
        <w:rPr>
          <w:b/>
          <w:spacing w:val="1"/>
          <w:sz w:val="20"/>
        </w:rPr>
        <w:t xml:space="preserve"> </w:t>
      </w:r>
      <w:r>
        <w:rPr>
          <w:b/>
          <w:sz w:val="20"/>
        </w:rPr>
        <w:t>Kelompok</w:t>
      </w:r>
      <w:r>
        <w:rPr>
          <w:b/>
          <w:spacing w:val="60"/>
          <w:sz w:val="20"/>
        </w:rPr>
        <w:t xml:space="preserve"> </w:t>
      </w:r>
      <w:r>
        <w:rPr>
          <w:b/>
          <w:sz w:val="20"/>
        </w:rPr>
        <w:t>Kontrol</w:t>
      </w:r>
      <w:r>
        <w:rPr>
          <w:b/>
          <w:spacing w:val="57"/>
          <w:sz w:val="20"/>
        </w:rPr>
        <w:t xml:space="preserve"> </w:t>
      </w:r>
      <w:r>
        <w:rPr>
          <w:b/>
          <w:sz w:val="20"/>
        </w:rPr>
        <w:t>Berdasarkan</w:t>
      </w:r>
      <w:r>
        <w:rPr>
          <w:b/>
          <w:spacing w:val="1"/>
          <w:sz w:val="20"/>
        </w:rPr>
        <w:t xml:space="preserve"> </w:t>
      </w:r>
      <w:r>
        <w:rPr>
          <w:b/>
          <w:sz w:val="20"/>
          <w:u w:val="single"/>
        </w:rPr>
        <w:t>Tingkat</w:t>
      </w:r>
      <w:r>
        <w:rPr>
          <w:b/>
          <w:spacing w:val="-2"/>
          <w:sz w:val="20"/>
          <w:u w:val="single"/>
        </w:rPr>
        <w:t xml:space="preserve"> </w:t>
      </w:r>
      <w:r>
        <w:rPr>
          <w:b/>
          <w:sz w:val="20"/>
          <w:u w:val="single"/>
        </w:rPr>
        <w:t>Pengetahuan</w:t>
      </w:r>
      <w:r>
        <w:rPr>
          <w:b/>
          <w:spacing w:val="46"/>
          <w:sz w:val="20"/>
          <w:u w:val="single"/>
        </w:rPr>
        <w:t xml:space="preserve"> </w:t>
      </w:r>
      <w:r>
        <w:rPr>
          <w:b/>
          <w:sz w:val="20"/>
          <w:u w:val="single"/>
        </w:rPr>
        <w:t>dan</w:t>
      </w:r>
      <w:r>
        <w:rPr>
          <w:b/>
          <w:spacing w:val="-2"/>
          <w:sz w:val="20"/>
          <w:u w:val="single"/>
        </w:rPr>
        <w:t xml:space="preserve"> </w:t>
      </w:r>
      <w:r>
        <w:rPr>
          <w:b/>
          <w:sz w:val="20"/>
          <w:u w:val="single"/>
        </w:rPr>
        <w:t>Sikap</w:t>
      </w:r>
      <w:r>
        <w:rPr>
          <w:b/>
          <w:sz w:val="20"/>
          <w:u w:val="single"/>
        </w:rPr>
        <w:tab/>
      </w:r>
    </w:p>
    <w:p w:rsidR="00F15D90" w:rsidRDefault="00053CBC">
      <w:pPr>
        <w:tabs>
          <w:tab w:val="left" w:pos="6174"/>
          <w:tab w:val="left" w:pos="8046"/>
          <w:tab w:val="left" w:pos="9427"/>
        </w:tabs>
        <w:spacing w:before="14"/>
        <w:ind w:left="5418"/>
        <w:rPr>
          <w:b/>
          <w:sz w:val="15"/>
        </w:rPr>
      </w:pPr>
      <w:r>
        <w:rPr>
          <w:b/>
          <w:w w:val="101"/>
          <w:sz w:val="15"/>
          <w:u w:val="single"/>
        </w:rPr>
        <w:t xml:space="preserve"> </w:t>
      </w:r>
      <w:r>
        <w:rPr>
          <w:b/>
          <w:sz w:val="15"/>
          <w:u w:val="single"/>
        </w:rPr>
        <w:tab/>
        <w:t>Kontrol</w:t>
      </w:r>
      <w:r>
        <w:rPr>
          <w:b/>
          <w:sz w:val="15"/>
          <w:u w:val="single"/>
        </w:rPr>
        <w:tab/>
        <w:t>Eksperimen</w:t>
      </w:r>
      <w:r>
        <w:rPr>
          <w:b/>
          <w:sz w:val="15"/>
          <w:u w:val="single"/>
        </w:rPr>
        <w:tab/>
      </w:r>
    </w:p>
    <w:p w:rsidR="00F15D90" w:rsidRDefault="00F15D90">
      <w:pPr>
        <w:rPr>
          <w:sz w:val="15"/>
        </w:rPr>
        <w:sectPr w:rsidR="00F15D90">
          <w:type w:val="continuous"/>
          <w:pgSz w:w="11910" w:h="16840"/>
          <w:pgMar w:top="600" w:right="960" w:bottom="280" w:left="1420" w:header="720" w:footer="720" w:gutter="0"/>
          <w:cols w:space="720"/>
        </w:sectPr>
      </w:pPr>
    </w:p>
    <w:p w:rsidR="00F15D90" w:rsidRDefault="00F15D90">
      <w:pPr>
        <w:pStyle w:val="BodyText"/>
        <w:spacing w:before="5"/>
        <w:rPr>
          <w:b/>
          <w:sz w:val="9"/>
        </w:rPr>
      </w:pPr>
    </w:p>
    <w:p w:rsidR="00F15D90" w:rsidRDefault="00053CBC">
      <w:pPr>
        <w:jc w:val="right"/>
        <w:rPr>
          <w:b/>
          <w:sz w:val="12"/>
        </w:rPr>
      </w:pPr>
      <w:r>
        <w:rPr>
          <w:b/>
          <w:sz w:val="12"/>
        </w:rPr>
        <w:t>Variabel</w:t>
      </w:r>
    </w:p>
    <w:p w:rsidR="00F15D90" w:rsidRDefault="00053CBC">
      <w:pPr>
        <w:tabs>
          <w:tab w:val="left" w:pos="1303"/>
          <w:tab w:val="left" w:pos="2231"/>
        </w:tabs>
        <w:spacing w:before="75" w:line="122" w:lineRule="auto"/>
        <w:ind w:left="2407" w:hanging="2121"/>
        <w:rPr>
          <w:b/>
          <w:sz w:val="15"/>
        </w:rPr>
      </w:pPr>
      <w:r>
        <w:br w:type="column"/>
      </w:r>
      <w:r>
        <w:rPr>
          <w:b/>
          <w:sz w:val="15"/>
        </w:rPr>
        <w:lastRenderedPageBreak/>
        <w:t>Pretest</w:t>
      </w:r>
      <w:r>
        <w:rPr>
          <w:b/>
          <w:sz w:val="15"/>
        </w:rPr>
        <w:tab/>
        <w:t>Postest</w:t>
      </w:r>
      <w:r>
        <w:rPr>
          <w:b/>
          <w:sz w:val="15"/>
        </w:rPr>
        <w:tab/>
      </w:r>
      <w:r>
        <w:rPr>
          <w:b/>
          <w:position w:val="9"/>
          <w:sz w:val="15"/>
        </w:rPr>
        <w:t>Pretes</w:t>
      </w:r>
      <w:r>
        <w:rPr>
          <w:b/>
          <w:spacing w:val="-35"/>
          <w:position w:val="9"/>
          <w:sz w:val="15"/>
        </w:rPr>
        <w:t xml:space="preserve"> </w:t>
      </w:r>
      <w:r>
        <w:rPr>
          <w:b/>
          <w:sz w:val="15"/>
        </w:rPr>
        <w:t>t</w:t>
      </w:r>
    </w:p>
    <w:p w:rsidR="00F15D90" w:rsidRDefault="00053CBC">
      <w:pPr>
        <w:spacing w:before="96"/>
        <w:ind w:left="503" w:right="522"/>
        <w:jc w:val="center"/>
        <w:rPr>
          <w:b/>
          <w:sz w:val="15"/>
        </w:rPr>
      </w:pPr>
      <w:r>
        <w:br w:type="column"/>
      </w:r>
      <w:r>
        <w:rPr>
          <w:b/>
          <w:sz w:val="15"/>
        </w:rPr>
        <w:lastRenderedPageBreak/>
        <w:t>Postest</w:t>
      </w:r>
    </w:p>
    <w:p w:rsidR="00F15D90" w:rsidRDefault="00F15D90">
      <w:pPr>
        <w:jc w:val="center"/>
        <w:rPr>
          <w:sz w:val="15"/>
        </w:rPr>
        <w:sectPr w:rsidR="00F15D90">
          <w:type w:val="continuous"/>
          <w:pgSz w:w="11910" w:h="16840"/>
          <w:pgMar w:top="600" w:right="960" w:bottom="280" w:left="1420" w:header="720" w:footer="720" w:gutter="0"/>
          <w:cols w:num="3" w:space="720" w:equalWidth="0">
            <w:col w:w="5300" w:space="40"/>
            <w:col w:w="2635" w:space="39"/>
            <w:col w:w="1516"/>
          </w:cols>
        </w:sectPr>
      </w:pPr>
    </w:p>
    <w:p w:rsidR="00F15D90" w:rsidRDefault="00053CBC">
      <w:pPr>
        <w:pStyle w:val="BodyText"/>
        <w:spacing w:before="20"/>
        <w:ind w:left="280" w:right="38" w:firstLine="539"/>
        <w:jc w:val="both"/>
      </w:pPr>
      <w:r>
        <w:lastRenderedPageBreak/>
        <w:t>Tabel 2 menyatakan bahwasannya</w:t>
      </w:r>
      <w:r>
        <w:rPr>
          <w:spacing w:val="1"/>
        </w:rPr>
        <w:t xml:space="preserve"> </w:t>
      </w:r>
      <w:r>
        <w:t>terjadi</w:t>
      </w:r>
      <w:r>
        <w:rPr>
          <w:spacing w:val="1"/>
        </w:rPr>
        <w:t xml:space="preserve"> </w:t>
      </w:r>
      <w:r>
        <w:t>peningkatan</w:t>
      </w:r>
      <w:r>
        <w:rPr>
          <w:spacing w:val="61"/>
        </w:rPr>
        <w:t xml:space="preserve"> </w:t>
      </w:r>
      <w:r>
        <w:t>pengetahuan</w:t>
      </w:r>
      <w:r>
        <w:rPr>
          <w:spacing w:val="1"/>
        </w:rPr>
        <w:t xml:space="preserve"> </w:t>
      </w:r>
      <w:r>
        <w:t>sesudah</w:t>
      </w:r>
      <w:r>
        <w:rPr>
          <w:spacing w:val="1"/>
        </w:rPr>
        <w:t xml:space="preserve"> </w:t>
      </w:r>
      <w:r>
        <w:t>di</w:t>
      </w:r>
      <w:r>
        <w:rPr>
          <w:spacing w:val="1"/>
        </w:rPr>
        <w:t xml:space="preserve"> </w:t>
      </w:r>
      <w:r>
        <w:t>berikan</w:t>
      </w:r>
      <w:r>
        <w:rPr>
          <w:spacing w:val="1"/>
        </w:rPr>
        <w:t xml:space="preserve"> </w:t>
      </w:r>
      <w:r>
        <w:t>intervensi</w:t>
      </w:r>
      <w:r>
        <w:rPr>
          <w:spacing w:val="1"/>
        </w:rPr>
        <w:t xml:space="preserve"> </w:t>
      </w:r>
      <w:r>
        <w:t>dari</w:t>
      </w:r>
      <w:r>
        <w:rPr>
          <w:spacing w:val="1"/>
        </w:rPr>
        <w:t xml:space="preserve"> </w:t>
      </w:r>
      <w:r>
        <w:t>4</w:t>
      </w:r>
      <w:r>
        <w:rPr>
          <w:spacing w:val="1"/>
        </w:rPr>
        <w:t xml:space="preserve"> </w:t>
      </w:r>
      <w:r>
        <w:t>(19,9%)</w:t>
      </w:r>
      <w:r>
        <w:rPr>
          <w:spacing w:val="1"/>
        </w:rPr>
        <w:t xml:space="preserve"> </w:t>
      </w:r>
      <w:r>
        <w:t>menjadi</w:t>
      </w:r>
      <w:r>
        <w:rPr>
          <w:spacing w:val="1"/>
        </w:rPr>
        <w:t xml:space="preserve"> </w:t>
      </w:r>
      <w:r>
        <w:t>21</w:t>
      </w:r>
      <w:r>
        <w:rPr>
          <w:spacing w:val="1"/>
        </w:rPr>
        <w:t xml:space="preserve"> </w:t>
      </w:r>
      <w:r>
        <w:t>(26,7%).</w:t>
      </w:r>
      <w:r>
        <w:rPr>
          <w:spacing w:val="60"/>
        </w:rPr>
        <w:t xml:space="preserve"> </w:t>
      </w:r>
      <w:r>
        <w:t>Pada</w:t>
      </w:r>
      <w:r>
        <w:rPr>
          <w:spacing w:val="1"/>
        </w:rPr>
        <w:t xml:space="preserve"> </w:t>
      </w:r>
      <w:r>
        <w:t>sikap</w:t>
      </w:r>
      <w:r>
        <w:rPr>
          <w:spacing w:val="1"/>
        </w:rPr>
        <w:t xml:space="preserve"> </w:t>
      </w:r>
      <w:r>
        <w:t>terjadi</w:t>
      </w:r>
      <w:r>
        <w:rPr>
          <w:spacing w:val="1"/>
        </w:rPr>
        <w:t xml:space="preserve"> </w:t>
      </w:r>
      <w:r>
        <w:t>peningkatan</w:t>
      </w:r>
      <w:r>
        <w:rPr>
          <w:spacing w:val="1"/>
        </w:rPr>
        <w:t xml:space="preserve"> </w:t>
      </w:r>
      <w:r>
        <w:t>sikap</w:t>
      </w:r>
      <w:r>
        <w:rPr>
          <w:spacing w:val="1"/>
        </w:rPr>
        <w:t xml:space="preserve"> </w:t>
      </w:r>
      <w:r>
        <w:t>yang</w:t>
      </w:r>
      <w:r>
        <w:rPr>
          <w:spacing w:val="1"/>
        </w:rPr>
        <w:t xml:space="preserve"> </w:t>
      </w:r>
      <w:r>
        <w:t>positif sesudah diberikan intervensi dari</w:t>
      </w:r>
      <w:r>
        <w:rPr>
          <w:spacing w:val="1"/>
        </w:rPr>
        <w:t xml:space="preserve"> </w:t>
      </w:r>
      <w:r>
        <w:t>11 (52,3%) menjadi 20 (95,2%). Pada</w:t>
      </w:r>
      <w:r>
        <w:rPr>
          <w:spacing w:val="1"/>
        </w:rPr>
        <w:t xml:space="preserve"> </w:t>
      </w:r>
      <w:r>
        <w:t>kelompok</w:t>
      </w:r>
      <w:r>
        <w:rPr>
          <w:spacing w:val="1"/>
        </w:rPr>
        <w:t xml:space="preserve"> </w:t>
      </w:r>
      <w:r>
        <w:t>eksperimen</w:t>
      </w:r>
      <w:r>
        <w:rPr>
          <w:spacing w:val="1"/>
        </w:rPr>
        <w:t xml:space="preserve"> </w:t>
      </w:r>
      <w:r>
        <w:t>tingkat</w:t>
      </w:r>
      <w:r>
        <w:rPr>
          <w:spacing w:val="1"/>
        </w:rPr>
        <w:t xml:space="preserve"> </w:t>
      </w:r>
      <w:r>
        <w:t>pengetahuan</w:t>
      </w:r>
      <w:r>
        <w:rPr>
          <w:spacing w:val="13"/>
        </w:rPr>
        <w:t xml:space="preserve"> </w:t>
      </w:r>
      <w:r>
        <w:t>dan</w:t>
      </w:r>
      <w:r>
        <w:rPr>
          <w:spacing w:val="9"/>
        </w:rPr>
        <w:t xml:space="preserve"> </w:t>
      </w:r>
      <w:r>
        <w:t>sikap</w:t>
      </w:r>
      <w:r>
        <w:rPr>
          <w:spacing w:val="13"/>
        </w:rPr>
        <w:t xml:space="preserve"> </w:t>
      </w:r>
      <w:r>
        <w:t>mengalami</w:t>
      </w:r>
    </w:p>
    <w:p w:rsidR="00F15D90" w:rsidRDefault="00053CBC">
      <w:pPr>
        <w:pStyle w:val="BodyText"/>
        <w:spacing w:line="20" w:lineRule="exact"/>
        <w:ind w:left="964"/>
        <w:rPr>
          <w:sz w:val="2"/>
        </w:rPr>
      </w:pPr>
      <w:r>
        <w:br w:type="column"/>
      </w:r>
      <w:r w:rsidR="00F15D90" w:rsidRPr="00F15D90">
        <w:rPr>
          <w:sz w:val="2"/>
        </w:rPr>
      </w:r>
      <w:r w:rsidR="00F15D90" w:rsidRPr="00F15D90">
        <w:rPr>
          <w:sz w:val="2"/>
        </w:rPr>
        <w:pict>
          <v:group id="_x0000_s1026" style="width:200.5pt;height:.4pt;mso-position-horizontal-relative:char;mso-position-vertical-relative:line" coordsize="4010,8">
            <v:shape id="_x0000_s1027" style="position:absolute;width:4010;height:8" coordsize="4010,8" o:spt="100" adj="0,,0" path="m576,l,,,8r576,l576,xm585,r-8,l577,8r8,l585,xm885,r-8,l585,r,8l877,8r8,l885,xm1100,r-7,l1092,,885,r,8l1092,8r1,l1100,8r,-8xm1465,r-8,l1101,r,8l1457,8r8,l1465,xm2037,r-8,l2029,,1465,r,8l2029,8r,l2037,8r,-8xm2457,r-8,l2037,r,8l2449,8r8,l2457,xm2685,r-8,l2457,r,8l2677,8r8,l2685,xm3025,r-8,l2685,r,8l3017,8r8,l3025,xm3441,l3025,r,8l3441,8r,-8xm4010,l3449,r-8,l3441,8r8,l4010,8r,-8xe" fillcolor="black" stroked="f">
              <v:stroke joinstyle="round"/>
              <v:formulas/>
              <v:path arrowok="t" o:connecttype="segments"/>
            </v:shape>
            <w10:wrap type="none"/>
            <w10:anchorlock/>
          </v:group>
        </w:pict>
      </w:r>
    </w:p>
    <w:p w:rsidR="00F15D90" w:rsidRDefault="00053CBC">
      <w:pPr>
        <w:tabs>
          <w:tab w:val="left" w:pos="1204"/>
          <w:tab w:val="left" w:pos="1720"/>
          <w:tab w:val="left" w:pos="2212"/>
          <w:tab w:val="left" w:pos="2629"/>
          <w:tab w:val="left" w:pos="3177"/>
          <w:tab w:val="left" w:pos="3621"/>
          <w:tab w:val="left" w:pos="4145"/>
          <w:tab w:val="left" w:pos="4614"/>
          <w:tab w:val="left" w:pos="4973"/>
        </w:tabs>
        <w:spacing w:before="4" w:line="256" w:lineRule="auto"/>
        <w:ind w:left="400" w:right="98" w:hanging="108"/>
        <w:rPr>
          <w:b/>
          <w:sz w:val="15"/>
        </w:rPr>
      </w:pPr>
      <w:r>
        <w:rPr>
          <w:b/>
          <w:w w:val="101"/>
          <w:sz w:val="15"/>
          <w:u w:val="single"/>
        </w:rPr>
        <w:t xml:space="preserve"> </w:t>
      </w:r>
      <w:r>
        <w:rPr>
          <w:b/>
          <w:sz w:val="15"/>
          <w:u w:val="single"/>
        </w:rPr>
        <w:tab/>
      </w:r>
      <w:r>
        <w:rPr>
          <w:b/>
          <w:sz w:val="15"/>
          <w:u w:val="single"/>
        </w:rPr>
        <w:tab/>
        <w:t>F</w:t>
      </w:r>
      <w:r>
        <w:rPr>
          <w:b/>
          <w:sz w:val="15"/>
          <w:u w:val="single"/>
        </w:rPr>
        <w:tab/>
        <w:t>%</w:t>
      </w:r>
      <w:r>
        <w:rPr>
          <w:b/>
          <w:sz w:val="15"/>
          <w:u w:val="single"/>
        </w:rPr>
        <w:tab/>
        <w:t>f</w:t>
      </w:r>
      <w:r>
        <w:rPr>
          <w:b/>
          <w:sz w:val="15"/>
          <w:u w:val="single"/>
        </w:rPr>
        <w:tab/>
        <w:t>%</w:t>
      </w:r>
      <w:r>
        <w:rPr>
          <w:b/>
          <w:sz w:val="15"/>
          <w:u w:val="single"/>
        </w:rPr>
        <w:tab/>
        <w:t>f</w:t>
      </w:r>
      <w:r>
        <w:rPr>
          <w:b/>
          <w:sz w:val="15"/>
          <w:u w:val="single"/>
        </w:rPr>
        <w:tab/>
        <w:t>%</w:t>
      </w:r>
      <w:r>
        <w:rPr>
          <w:b/>
          <w:sz w:val="15"/>
          <w:u w:val="single"/>
        </w:rPr>
        <w:tab/>
        <w:t>F</w:t>
      </w:r>
      <w:r>
        <w:rPr>
          <w:b/>
          <w:sz w:val="15"/>
          <w:u w:val="single"/>
        </w:rPr>
        <w:tab/>
        <w:t>%</w:t>
      </w:r>
      <w:r>
        <w:rPr>
          <w:b/>
          <w:sz w:val="15"/>
          <w:u w:val="single"/>
        </w:rPr>
        <w:tab/>
      </w:r>
      <w:r>
        <w:rPr>
          <w:b/>
          <w:sz w:val="15"/>
        </w:rPr>
        <w:t xml:space="preserve"> Pengetahuan</w:t>
      </w:r>
    </w:p>
    <w:tbl>
      <w:tblPr>
        <w:tblW w:w="0" w:type="auto"/>
        <w:tblInd w:w="357" w:type="dxa"/>
        <w:tblLayout w:type="fixed"/>
        <w:tblCellMar>
          <w:left w:w="0" w:type="dxa"/>
          <w:right w:w="0" w:type="dxa"/>
        </w:tblCellMar>
        <w:tblLook w:val="01E0"/>
      </w:tblPr>
      <w:tblGrid>
        <w:gridCol w:w="664"/>
        <w:gridCol w:w="481"/>
        <w:gridCol w:w="553"/>
        <w:gridCol w:w="397"/>
        <w:gridCol w:w="541"/>
        <w:gridCol w:w="439"/>
        <w:gridCol w:w="541"/>
        <w:gridCol w:w="453"/>
        <w:gridCol w:w="463"/>
      </w:tblGrid>
      <w:tr w:rsidR="00F15D90">
        <w:trPr>
          <w:trHeight w:val="178"/>
        </w:trPr>
        <w:tc>
          <w:tcPr>
            <w:tcW w:w="664" w:type="dxa"/>
          </w:tcPr>
          <w:p w:rsidR="00F15D90" w:rsidRDefault="00053CBC">
            <w:pPr>
              <w:pStyle w:val="TableParagraph"/>
              <w:spacing w:line="155" w:lineRule="exact"/>
              <w:ind w:left="50"/>
              <w:rPr>
                <w:sz w:val="15"/>
              </w:rPr>
            </w:pPr>
            <w:r>
              <w:rPr>
                <w:sz w:val="15"/>
              </w:rPr>
              <w:t>Baik</w:t>
            </w:r>
          </w:p>
        </w:tc>
        <w:tc>
          <w:tcPr>
            <w:tcW w:w="481" w:type="dxa"/>
          </w:tcPr>
          <w:p w:rsidR="00F15D90" w:rsidRDefault="00053CBC">
            <w:pPr>
              <w:pStyle w:val="TableParagraph"/>
              <w:spacing w:line="155" w:lineRule="exact"/>
              <w:ind w:right="8"/>
              <w:jc w:val="center"/>
              <w:rPr>
                <w:sz w:val="15"/>
              </w:rPr>
            </w:pPr>
            <w:r>
              <w:rPr>
                <w:w w:val="101"/>
                <w:sz w:val="15"/>
              </w:rPr>
              <w:t>2</w:t>
            </w:r>
          </w:p>
        </w:tc>
        <w:tc>
          <w:tcPr>
            <w:tcW w:w="553" w:type="dxa"/>
          </w:tcPr>
          <w:p w:rsidR="00F15D90" w:rsidRDefault="00053CBC">
            <w:pPr>
              <w:pStyle w:val="TableParagraph"/>
              <w:spacing w:line="155" w:lineRule="exact"/>
              <w:ind w:left="148" w:right="98"/>
              <w:jc w:val="center"/>
              <w:rPr>
                <w:sz w:val="15"/>
              </w:rPr>
            </w:pPr>
            <w:r>
              <w:rPr>
                <w:sz w:val="15"/>
              </w:rPr>
              <w:t>9,6</w:t>
            </w:r>
          </w:p>
        </w:tc>
        <w:tc>
          <w:tcPr>
            <w:tcW w:w="397" w:type="dxa"/>
          </w:tcPr>
          <w:p w:rsidR="00F15D90" w:rsidRDefault="00053CBC">
            <w:pPr>
              <w:pStyle w:val="TableParagraph"/>
              <w:spacing w:line="155" w:lineRule="exact"/>
              <w:ind w:left="148"/>
              <w:rPr>
                <w:sz w:val="15"/>
              </w:rPr>
            </w:pPr>
            <w:r>
              <w:rPr>
                <w:w w:val="101"/>
                <w:sz w:val="15"/>
              </w:rPr>
              <w:t>3</w:t>
            </w:r>
          </w:p>
        </w:tc>
        <w:tc>
          <w:tcPr>
            <w:tcW w:w="541" w:type="dxa"/>
          </w:tcPr>
          <w:p w:rsidR="00F15D90" w:rsidRDefault="00053CBC">
            <w:pPr>
              <w:pStyle w:val="TableParagraph"/>
              <w:spacing w:line="155" w:lineRule="exact"/>
              <w:ind w:left="100" w:right="116"/>
              <w:jc w:val="center"/>
              <w:rPr>
                <w:sz w:val="15"/>
              </w:rPr>
            </w:pPr>
            <w:r>
              <w:rPr>
                <w:sz w:val="15"/>
              </w:rPr>
              <w:t>14,2</w:t>
            </w:r>
          </w:p>
        </w:tc>
        <w:tc>
          <w:tcPr>
            <w:tcW w:w="439" w:type="dxa"/>
          </w:tcPr>
          <w:p w:rsidR="00F15D90" w:rsidRDefault="00053CBC">
            <w:pPr>
              <w:pStyle w:val="TableParagraph"/>
              <w:spacing w:line="155" w:lineRule="exact"/>
              <w:ind w:left="178"/>
              <w:rPr>
                <w:sz w:val="15"/>
              </w:rPr>
            </w:pPr>
            <w:r>
              <w:rPr>
                <w:w w:val="101"/>
                <w:sz w:val="15"/>
              </w:rPr>
              <w:t>4</w:t>
            </w:r>
          </w:p>
        </w:tc>
        <w:tc>
          <w:tcPr>
            <w:tcW w:w="541" w:type="dxa"/>
          </w:tcPr>
          <w:p w:rsidR="00F15D90" w:rsidRDefault="00053CBC">
            <w:pPr>
              <w:pStyle w:val="TableParagraph"/>
              <w:spacing w:line="155" w:lineRule="exact"/>
              <w:ind w:left="111" w:right="105"/>
              <w:jc w:val="center"/>
              <w:rPr>
                <w:sz w:val="15"/>
              </w:rPr>
            </w:pPr>
            <w:r>
              <w:rPr>
                <w:sz w:val="15"/>
              </w:rPr>
              <w:t>19,1</w:t>
            </w:r>
          </w:p>
        </w:tc>
        <w:tc>
          <w:tcPr>
            <w:tcW w:w="453" w:type="dxa"/>
          </w:tcPr>
          <w:p w:rsidR="00F15D90" w:rsidRDefault="00053CBC">
            <w:pPr>
              <w:pStyle w:val="TableParagraph"/>
              <w:spacing w:line="155" w:lineRule="exact"/>
              <w:ind w:left="151"/>
              <w:rPr>
                <w:sz w:val="15"/>
              </w:rPr>
            </w:pPr>
            <w:r>
              <w:rPr>
                <w:sz w:val="15"/>
              </w:rPr>
              <w:t>21</w:t>
            </w:r>
          </w:p>
        </w:tc>
        <w:tc>
          <w:tcPr>
            <w:tcW w:w="463" w:type="dxa"/>
          </w:tcPr>
          <w:p w:rsidR="00F15D90" w:rsidRDefault="00053CBC">
            <w:pPr>
              <w:pStyle w:val="TableParagraph"/>
              <w:spacing w:line="155" w:lineRule="exact"/>
              <w:ind w:left="121" w:right="39"/>
              <w:jc w:val="center"/>
              <w:rPr>
                <w:sz w:val="15"/>
              </w:rPr>
            </w:pPr>
            <w:r>
              <w:rPr>
                <w:sz w:val="15"/>
              </w:rPr>
              <w:t>26,7</w:t>
            </w:r>
          </w:p>
        </w:tc>
      </w:tr>
      <w:tr w:rsidR="00F15D90">
        <w:trPr>
          <w:trHeight w:val="188"/>
        </w:trPr>
        <w:tc>
          <w:tcPr>
            <w:tcW w:w="664" w:type="dxa"/>
          </w:tcPr>
          <w:p w:rsidR="00F15D90" w:rsidRDefault="00053CBC">
            <w:pPr>
              <w:pStyle w:val="TableParagraph"/>
              <w:spacing w:line="165" w:lineRule="exact"/>
              <w:ind w:left="50"/>
              <w:rPr>
                <w:sz w:val="15"/>
              </w:rPr>
            </w:pPr>
            <w:r>
              <w:rPr>
                <w:sz w:val="15"/>
              </w:rPr>
              <w:t>Cukup</w:t>
            </w:r>
          </w:p>
        </w:tc>
        <w:tc>
          <w:tcPr>
            <w:tcW w:w="481" w:type="dxa"/>
          </w:tcPr>
          <w:p w:rsidR="00F15D90" w:rsidRDefault="00053CBC">
            <w:pPr>
              <w:pStyle w:val="TableParagraph"/>
              <w:spacing w:line="165" w:lineRule="exact"/>
              <w:ind w:right="8"/>
              <w:jc w:val="center"/>
              <w:rPr>
                <w:sz w:val="15"/>
              </w:rPr>
            </w:pPr>
            <w:r>
              <w:rPr>
                <w:w w:val="101"/>
                <w:sz w:val="15"/>
              </w:rPr>
              <w:t>7</w:t>
            </w:r>
          </w:p>
        </w:tc>
        <w:tc>
          <w:tcPr>
            <w:tcW w:w="553" w:type="dxa"/>
          </w:tcPr>
          <w:p w:rsidR="00F15D90" w:rsidRDefault="00053CBC">
            <w:pPr>
              <w:pStyle w:val="TableParagraph"/>
              <w:spacing w:line="165" w:lineRule="exact"/>
              <w:ind w:left="151" w:right="98"/>
              <w:jc w:val="center"/>
              <w:rPr>
                <w:sz w:val="15"/>
              </w:rPr>
            </w:pPr>
            <w:r>
              <w:rPr>
                <w:sz w:val="15"/>
              </w:rPr>
              <w:t>33,3</w:t>
            </w:r>
          </w:p>
        </w:tc>
        <w:tc>
          <w:tcPr>
            <w:tcW w:w="397" w:type="dxa"/>
          </w:tcPr>
          <w:p w:rsidR="00F15D90" w:rsidRDefault="00053CBC">
            <w:pPr>
              <w:pStyle w:val="TableParagraph"/>
              <w:spacing w:line="165" w:lineRule="exact"/>
              <w:ind w:left="148"/>
              <w:rPr>
                <w:sz w:val="15"/>
              </w:rPr>
            </w:pPr>
            <w:r>
              <w:rPr>
                <w:w w:val="101"/>
                <w:sz w:val="15"/>
              </w:rPr>
              <w:t>6</w:t>
            </w:r>
          </w:p>
        </w:tc>
        <w:tc>
          <w:tcPr>
            <w:tcW w:w="541" w:type="dxa"/>
          </w:tcPr>
          <w:p w:rsidR="00F15D90" w:rsidRDefault="00053CBC">
            <w:pPr>
              <w:pStyle w:val="TableParagraph"/>
              <w:spacing w:line="165" w:lineRule="exact"/>
              <w:ind w:left="100" w:right="116"/>
              <w:jc w:val="center"/>
              <w:rPr>
                <w:sz w:val="15"/>
              </w:rPr>
            </w:pPr>
            <w:r>
              <w:rPr>
                <w:sz w:val="15"/>
              </w:rPr>
              <w:t>28,6</w:t>
            </w:r>
          </w:p>
        </w:tc>
        <w:tc>
          <w:tcPr>
            <w:tcW w:w="439" w:type="dxa"/>
          </w:tcPr>
          <w:p w:rsidR="00F15D90" w:rsidRDefault="00053CBC">
            <w:pPr>
              <w:pStyle w:val="TableParagraph"/>
              <w:spacing w:line="165" w:lineRule="exact"/>
              <w:ind w:left="178"/>
              <w:rPr>
                <w:sz w:val="15"/>
              </w:rPr>
            </w:pPr>
            <w:r>
              <w:rPr>
                <w:w w:val="101"/>
                <w:sz w:val="15"/>
              </w:rPr>
              <w:t>7</w:t>
            </w:r>
          </w:p>
        </w:tc>
        <w:tc>
          <w:tcPr>
            <w:tcW w:w="541" w:type="dxa"/>
          </w:tcPr>
          <w:p w:rsidR="00F15D90" w:rsidRDefault="00053CBC">
            <w:pPr>
              <w:pStyle w:val="TableParagraph"/>
              <w:spacing w:line="165" w:lineRule="exact"/>
              <w:ind w:left="111" w:right="105"/>
              <w:jc w:val="center"/>
              <w:rPr>
                <w:sz w:val="15"/>
              </w:rPr>
            </w:pPr>
            <w:r>
              <w:rPr>
                <w:sz w:val="15"/>
              </w:rPr>
              <w:t>33,3</w:t>
            </w:r>
          </w:p>
        </w:tc>
        <w:tc>
          <w:tcPr>
            <w:tcW w:w="453" w:type="dxa"/>
          </w:tcPr>
          <w:p w:rsidR="00F15D90" w:rsidRDefault="00053CBC">
            <w:pPr>
              <w:pStyle w:val="TableParagraph"/>
              <w:spacing w:line="165" w:lineRule="exact"/>
              <w:ind w:left="122"/>
              <w:rPr>
                <w:sz w:val="15"/>
              </w:rPr>
            </w:pPr>
            <w:r>
              <w:rPr>
                <w:w w:val="101"/>
                <w:sz w:val="15"/>
              </w:rPr>
              <w:t>6</w:t>
            </w:r>
          </w:p>
        </w:tc>
        <w:tc>
          <w:tcPr>
            <w:tcW w:w="463" w:type="dxa"/>
          </w:tcPr>
          <w:p w:rsidR="00F15D90" w:rsidRDefault="00053CBC">
            <w:pPr>
              <w:pStyle w:val="TableParagraph"/>
              <w:spacing w:line="165" w:lineRule="exact"/>
              <w:ind w:left="117" w:right="39"/>
              <w:jc w:val="center"/>
              <w:rPr>
                <w:sz w:val="15"/>
              </w:rPr>
            </w:pPr>
            <w:r>
              <w:rPr>
                <w:sz w:val="15"/>
              </w:rPr>
              <w:t>20</w:t>
            </w:r>
          </w:p>
        </w:tc>
      </w:tr>
      <w:tr w:rsidR="00F15D90">
        <w:trPr>
          <w:trHeight w:val="181"/>
        </w:trPr>
        <w:tc>
          <w:tcPr>
            <w:tcW w:w="664" w:type="dxa"/>
          </w:tcPr>
          <w:p w:rsidR="00F15D90" w:rsidRDefault="00053CBC">
            <w:pPr>
              <w:pStyle w:val="TableParagraph"/>
              <w:spacing w:line="162" w:lineRule="exact"/>
              <w:ind w:left="50"/>
              <w:rPr>
                <w:sz w:val="15"/>
              </w:rPr>
            </w:pPr>
            <w:r>
              <w:rPr>
                <w:sz w:val="15"/>
              </w:rPr>
              <w:t>Kurang</w:t>
            </w:r>
          </w:p>
        </w:tc>
        <w:tc>
          <w:tcPr>
            <w:tcW w:w="481" w:type="dxa"/>
          </w:tcPr>
          <w:p w:rsidR="00F15D90" w:rsidRDefault="00053CBC">
            <w:pPr>
              <w:pStyle w:val="TableParagraph"/>
              <w:spacing w:line="162" w:lineRule="exact"/>
              <w:ind w:left="139" w:right="151"/>
              <w:jc w:val="center"/>
              <w:rPr>
                <w:sz w:val="15"/>
              </w:rPr>
            </w:pPr>
            <w:r>
              <w:rPr>
                <w:sz w:val="15"/>
              </w:rPr>
              <w:t>12</w:t>
            </w:r>
          </w:p>
        </w:tc>
        <w:tc>
          <w:tcPr>
            <w:tcW w:w="553" w:type="dxa"/>
          </w:tcPr>
          <w:p w:rsidR="00F15D90" w:rsidRDefault="00053CBC">
            <w:pPr>
              <w:pStyle w:val="TableParagraph"/>
              <w:spacing w:line="162" w:lineRule="exact"/>
              <w:ind w:left="151" w:right="98"/>
              <w:jc w:val="center"/>
              <w:rPr>
                <w:sz w:val="15"/>
              </w:rPr>
            </w:pPr>
            <w:r>
              <w:rPr>
                <w:sz w:val="15"/>
              </w:rPr>
              <w:t>57,1</w:t>
            </w:r>
          </w:p>
        </w:tc>
        <w:tc>
          <w:tcPr>
            <w:tcW w:w="397" w:type="dxa"/>
          </w:tcPr>
          <w:p w:rsidR="00F15D90" w:rsidRDefault="00053CBC">
            <w:pPr>
              <w:pStyle w:val="TableParagraph"/>
              <w:spacing w:line="162" w:lineRule="exact"/>
              <w:ind w:left="112"/>
              <w:rPr>
                <w:sz w:val="15"/>
              </w:rPr>
            </w:pPr>
            <w:r>
              <w:rPr>
                <w:sz w:val="15"/>
              </w:rPr>
              <w:t>12</w:t>
            </w:r>
          </w:p>
        </w:tc>
        <w:tc>
          <w:tcPr>
            <w:tcW w:w="541" w:type="dxa"/>
          </w:tcPr>
          <w:p w:rsidR="00F15D90" w:rsidRDefault="00053CBC">
            <w:pPr>
              <w:pStyle w:val="TableParagraph"/>
              <w:spacing w:line="162" w:lineRule="exact"/>
              <w:ind w:left="100" w:right="116"/>
              <w:jc w:val="center"/>
              <w:rPr>
                <w:sz w:val="15"/>
              </w:rPr>
            </w:pPr>
            <w:r>
              <w:rPr>
                <w:sz w:val="15"/>
              </w:rPr>
              <w:t>57,2</w:t>
            </w:r>
          </w:p>
        </w:tc>
        <w:tc>
          <w:tcPr>
            <w:tcW w:w="439" w:type="dxa"/>
          </w:tcPr>
          <w:p w:rsidR="00F15D90" w:rsidRDefault="00053CBC">
            <w:pPr>
              <w:pStyle w:val="TableParagraph"/>
              <w:spacing w:line="162" w:lineRule="exact"/>
              <w:ind w:left="138"/>
              <w:rPr>
                <w:sz w:val="15"/>
              </w:rPr>
            </w:pPr>
            <w:r>
              <w:rPr>
                <w:sz w:val="15"/>
              </w:rPr>
              <w:t>10</w:t>
            </w:r>
          </w:p>
        </w:tc>
        <w:tc>
          <w:tcPr>
            <w:tcW w:w="541" w:type="dxa"/>
          </w:tcPr>
          <w:p w:rsidR="00F15D90" w:rsidRDefault="00053CBC">
            <w:pPr>
              <w:pStyle w:val="TableParagraph"/>
              <w:spacing w:line="162" w:lineRule="exact"/>
              <w:ind w:left="111" w:right="105"/>
              <w:jc w:val="center"/>
              <w:rPr>
                <w:sz w:val="15"/>
              </w:rPr>
            </w:pPr>
            <w:r>
              <w:rPr>
                <w:sz w:val="15"/>
              </w:rPr>
              <w:t>47,6</w:t>
            </w:r>
          </w:p>
        </w:tc>
        <w:tc>
          <w:tcPr>
            <w:tcW w:w="453" w:type="dxa"/>
          </w:tcPr>
          <w:p w:rsidR="00F15D90" w:rsidRDefault="00053CBC">
            <w:pPr>
              <w:pStyle w:val="TableParagraph"/>
              <w:spacing w:line="162" w:lineRule="exact"/>
              <w:ind w:left="187"/>
              <w:rPr>
                <w:sz w:val="15"/>
              </w:rPr>
            </w:pPr>
            <w:r>
              <w:rPr>
                <w:w w:val="101"/>
                <w:sz w:val="15"/>
              </w:rPr>
              <w:t>1</w:t>
            </w:r>
          </w:p>
        </w:tc>
        <w:tc>
          <w:tcPr>
            <w:tcW w:w="463" w:type="dxa"/>
          </w:tcPr>
          <w:p w:rsidR="00F15D90" w:rsidRDefault="00053CBC">
            <w:pPr>
              <w:pStyle w:val="TableParagraph"/>
              <w:spacing w:line="162" w:lineRule="exact"/>
              <w:ind w:left="117" w:right="39"/>
              <w:jc w:val="center"/>
              <w:rPr>
                <w:sz w:val="15"/>
              </w:rPr>
            </w:pPr>
            <w:r>
              <w:rPr>
                <w:sz w:val="15"/>
              </w:rPr>
              <w:t>3,3</w:t>
            </w:r>
          </w:p>
        </w:tc>
      </w:tr>
      <w:tr w:rsidR="00F15D90">
        <w:trPr>
          <w:trHeight w:val="340"/>
        </w:trPr>
        <w:tc>
          <w:tcPr>
            <w:tcW w:w="664" w:type="dxa"/>
          </w:tcPr>
          <w:p w:rsidR="00F15D90" w:rsidRDefault="00053CBC">
            <w:pPr>
              <w:pStyle w:val="TableParagraph"/>
              <w:spacing w:line="157" w:lineRule="exact"/>
              <w:ind w:left="50"/>
              <w:rPr>
                <w:b/>
                <w:sz w:val="15"/>
              </w:rPr>
            </w:pPr>
            <w:r>
              <w:rPr>
                <w:b/>
                <w:sz w:val="15"/>
              </w:rPr>
              <w:t>Sikap</w:t>
            </w:r>
          </w:p>
          <w:p w:rsidR="00F15D90" w:rsidRDefault="00053CBC">
            <w:pPr>
              <w:pStyle w:val="TableParagraph"/>
              <w:spacing w:line="163" w:lineRule="exact"/>
              <w:ind w:left="50"/>
              <w:rPr>
                <w:sz w:val="15"/>
              </w:rPr>
            </w:pPr>
            <w:r>
              <w:rPr>
                <w:sz w:val="15"/>
              </w:rPr>
              <w:t>Positif</w:t>
            </w:r>
          </w:p>
        </w:tc>
        <w:tc>
          <w:tcPr>
            <w:tcW w:w="481" w:type="dxa"/>
          </w:tcPr>
          <w:p w:rsidR="00F15D90" w:rsidRDefault="00F15D90">
            <w:pPr>
              <w:pStyle w:val="TableParagraph"/>
              <w:spacing w:before="5"/>
              <w:rPr>
                <w:b/>
                <w:sz w:val="13"/>
              </w:rPr>
            </w:pPr>
          </w:p>
          <w:p w:rsidR="00F15D90" w:rsidRDefault="00053CBC">
            <w:pPr>
              <w:pStyle w:val="TableParagraph"/>
              <w:spacing w:line="165" w:lineRule="exact"/>
              <w:ind w:left="139" w:right="151"/>
              <w:jc w:val="center"/>
              <w:rPr>
                <w:sz w:val="15"/>
              </w:rPr>
            </w:pPr>
            <w:r>
              <w:rPr>
                <w:sz w:val="15"/>
              </w:rPr>
              <w:t>13</w:t>
            </w:r>
          </w:p>
        </w:tc>
        <w:tc>
          <w:tcPr>
            <w:tcW w:w="553" w:type="dxa"/>
          </w:tcPr>
          <w:p w:rsidR="00F15D90" w:rsidRDefault="00F15D90">
            <w:pPr>
              <w:pStyle w:val="TableParagraph"/>
              <w:spacing w:before="5"/>
              <w:rPr>
                <w:b/>
                <w:sz w:val="13"/>
              </w:rPr>
            </w:pPr>
          </w:p>
          <w:p w:rsidR="00F15D90" w:rsidRDefault="00053CBC">
            <w:pPr>
              <w:pStyle w:val="TableParagraph"/>
              <w:spacing w:line="165" w:lineRule="exact"/>
              <w:ind w:left="151" w:right="98"/>
              <w:jc w:val="center"/>
              <w:rPr>
                <w:sz w:val="15"/>
              </w:rPr>
            </w:pPr>
            <w:r>
              <w:rPr>
                <w:sz w:val="15"/>
              </w:rPr>
              <w:t>61,9</w:t>
            </w:r>
          </w:p>
        </w:tc>
        <w:tc>
          <w:tcPr>
            <w:tcW w:w="397" w:type="dxa"/>
          </w:tcPr>
          <w:p w:rsidR="00F15D90" w:rsidRDefault="00F15D90">
            <w:pPr>
              <w:pStyle w:val="TableParagraph"/>
              <w:spacing w:before="5"/>
              <w:rPr>
                <w:b/>
                <w:sz w:val="13"/>
              </w:rPr>
            </w:pPr>
          </w:p>
          <w:p w:rsidR="00F15D90" w:rsidRDefault="00053CBC">
            <w:pPr>
              <w:pStyle w:val="TableParagraph"/>
              <w:spacing w:line="165" w:lineRule="exact"/>
              <w:ind w:left="112"/>
              <w:rPr>
                <w:sz w:val="15"/>
              </w:rPr>
            </w:pPr>
            <w:r>
              <w:rPr>
                <w:sz w:val="15"/>
              </w:rPr>
              <w:t>11</w:t>
            </w:r>
          </w:p>
        </w:tc>
        <w:tc>
          <w:tcPr>
            <w:tcW w:w="541" w:type="dxa"/>
          </w:tcPr>
          <w:p w:rsidR="00F15D90" w:rsidRDefault="00F15D90">
            <w:pPr>
              <w:pStyle w:val="TableParagraph"/>
              <w:spacing w:before="5"/>
              <w:rPr>
                <w:b/>
                <w:sz w:val="13"/>
              </w:rPr>
            </w:pPr>
          </w:p>
          <w:p w:rsidR="00F15D90" w:rsidRDefault="00053CBC">
            <w:pPr>
              <w:pStyle w:val="TableParagraph"/>
              <w:spacing w:line="165" w:lineRule="exact"/>
              <w:ind w:left="100" w:right="116"/>
              <w:jc w:val="center"/>
              <w:rPr>
                <w:sz w:val="15"/>
              </w:rPr>
            </w:pPr>
            <w:r>
              <w:rPr>
                <w:sz w:val="15"/>
              </w:rPr>
              <w:t>52,3</w:t>
            </w:r>
          </w:p>
        </w:tc>
        <w:tc>
          <w:tcPr>
            <w:tcW w:w="439" w:type="dxa"/>
          </w:tcPr>
          <w:p w:rsidR="00F15D90" w:rsidRDefault="00F15D90">
            <w:pPr>
              <w:pStyle w:val="TableParagraph"/>
              <w:spacing w:before="5"/>
              <w:rPr>
                <w:b/>
                <w:sz w:val="13"/>
              </w:rPr>
            </w:pPr>
          </w:p>
          <w:p w:rsidR="00F15D90" w:rsidRDefault="00053CBC">
            <w:pPr>
              <w:pStyle w:val="TableParagraph"/>
              <w:spacing w:line="165" w:lineRule="exact"/>
              <w:ind w:left="138"/>
              <w:rPr>
                <w:sz w:val="15"/>
              </w:rPr>
            </w:pPr>
            <w:r>
              <w:rPr>
                <w:sz w:val="15"/>
              </w:rPr>
              <w:t>11</w:t>
            </w:r>
          </w:p>
        </w:tc>
        <w:tc>
          <w:tcPr>
            <w:tcW w:w="541" w:type="dxa"/>
          </w:tcPr>
          <w:p w:rsidR="00F15D90" w:rsidRDefault="00F15D90">
            <w:pPr>
              <w:pStyle w:val="TableParagraph"/>
              <w:spacing w:before="5"/>
              <w:rPr>
                <w:b/>
                <w:sz w:val="13"/>
              </w:rPr>
            </w:pPr>
          </w:p>
          <w:p w:rsidR="00F15D90" w:rsidRDefault="00053CBC">
            <w:pPr>
              <w:pStyle w:val="TableParagraph"/>
              <w:spacing w:line="165" w:lineRule="exact"/>
              <w:ind w:left="111" w:right="105"/>
              <w:jc w:val="center"/>
              <w:rPr>
                <w:sz w:val="15"/>
              </w:rPr>
            </w:pPr>
            <w:r>
              <w:rPr>
                <w:sz w:val="15"/>
              </w:rPr>
              <w:t>52,3</w:t>
            </w:r>
          </w:p>
        </w:tc>
        <w:tc>
          <w:tcPr>
            <w:tcW w:w="453" w:type="dxa"/>
          </w:tcPr>
          <w:p w:rsidR="00F15D90" w:rsidRDefault="00F15D90">
            <w:pPr>
              <w:pStyle w:val="TableParagraph"/>
              <w:spacing w:before="5"/>
              <w:rPr>
                <w:b/>
                <w:sz w:val="13"/>
              </w:rPr>
            </w:pPr>
          </w:p>
          <w:p w:rsidR="00F15D90" w:rsidRDefault="00053CBC">
            <w:pPr>
              <w:pStyle w:val="TableParagraph"/>
              <w:spacing w:line="165" w:lineRule="exact"/>
              <w:ind w:left="151"/>
              <w:rPr>
                <w:sz w:val="15"/>
              </w:rPr>
            </w:pPr>
            <w:r>
              <w:rPr>
                <w:sz w:val="15"/>
              </w:rPr>
              <w:t>20</w:t>
            </w:r>
          </w:p>
        </w:tc>
        <w:tc>
          <w:tcPr>
            <w:tcW w:w="463" w:type="dxa"/>
          </w:tcPr>
          <w:p w:rsidR="00F15D90" w:rsidRDefault="00F15D90">
            <w:pPr>
              <w:pStyle w:val="TableParagraph"/>
              <w:spacing w:before="5"/>
              <w:rPr>
                <w:b/>
                <w:sz w:val="13"/>
              </w:rPr>
            </w:pPr>
          </w:p>
          <w:p w:rsidR="00F15D90" w:rsidRDefault="00053CBC">
            <w:pPr>
              <w:pStyle w:val="TableParagraph"/>
              <w:spacing w:line="165" w:lineRule="exact"/>
              <w:ind w:left="121" w:right="39"/>
              <w:jc w:val="center"/>
              <w:rPr>
                <w:sz w:val="15"/>
              </w:rPr>
            </w:pPr>
            <w:r>
              <w:rPr>
                <w:sz w:val="15"/>
              </w:rPr>
              <w:t>95,2</w:t>
            </w:r>
          </w:p>
        </w:tc>
      </w:tr>
    </w:tbl>
    <w:p w:rsidR="00F15D90" w:rsidRDefault="00053CBC">
      <w:pPr>
        <w:tabs>
          <w:tab w:val="left" w:pos="1212"/>
          <w:tab w:val="left" w:pos="1664"/>
          <w:tab w:val="left" w:pos="2161"/>
          <w:tab w:val="left" w:pos="2572"/>
          <w:tab w:val="left" w:pos="3125"/>
          <w:tab w:val="left" w:pos="3565"/>
          <w:tab w:val="left" w:pos="4153"/>
          <w:tab w:val="left" w:pos="4594"/>
        </w:tabs>
        <w:ind w:left="292"/>
        <w:rPr>
          <w:sz w:val="15"/>
        </w:rPr>
      </w:pPr>
      <w:r>
        <w:rPr>
          <w:w w:val="101"/>
          <w:sz w:val="15"/>
          <w:u w:val="single"/>
        </w:rPr>
        <w:t xml:space="preserve"> </w:t>
      </w:r>
      <w:r>
        <w:rPr>
          <w:sz w:val="15"/>
          <w:u w:val="single"/>
        </w:rPr>
        <w:t xml:space="preserve"> </w:t>
      </w:r>
      <w:r>
        <w:rPr>
          <w:spacing w:val="-5"/>
          <w:sz w:val="15"/>
          <w:u w:val="single"/>
        </w:rPr>
        <w:t xml:space="preserve"> </w:t>
      </w:r>
      <w:r>
        <w:rPr>
          <w:sz w:val="15"/>
          <w:u w:val="single"/>
        </w:rPr>
        <w:t>Negatif</w:t>
      </w:r>
      <w:r>
        <w:rPr>
          <w:sz w:val="15"/>
          <w:u w:val="single"/>
        </w:rPr>
        <w:tab/>
        <w:t>8</w:t>
      </w:r>
      <w:r>
        <w:rPr>
          <w:sz w:val="15"/>
          <w:u w:val="single"/>
        </w:rPr>
        <w:tab/>
        <w:t>38,1</w:t>
      </w:r>
      <w:r>
        <w:rPr>
          <w:sz w:val="15"/>
          <w:u w:val="single"/>
        </w:rPr>
        <w:tab/>
        <w:t>10</w:t>
      </w:r>
      <w:r>
        <w:rPr>
          <w:sz w:val="15"/>
          <w:u w:val="single"/>
        </w:rPr>
        <w:tab/>
        <w:t>47,7</w:t>
      </w:r>
      <w:r>
        <w:rPr>
          <w:sz w:val="15"/>
          <w:u w:val="single"/>
        </w:rPr>
        <w:tab/>
        <w:t>10</w:t>
      </w:r>
      <w:r>
        <w:rPr>
          <w:sz w:val="15"/>
          <w:u w:val="single"/>
        </w:rPr>
        <w:tab/>
        <w:t>47,7</w:t>
      </w:r>
      <w:r>
        <w:rPr>
          <w:sz w:val="15"/>
          <w:u w:val="single"/>
        </w:rPr>
        <w:tab/>
        <w:t>1</w:t>
      </w:r>
      <w:r>
        <w:rPr>
          <w:sz w:val="15"/>
          <w:u w:val="single"/>
        </w:rPr>
        <w:tab/>
        <w:t xml:space="preserve">4,8 </w:t>
      </w:r>
    </w:p>
    <w:p w:rsidR="00F15D90" w:rsidRDefault="00053CBC">
      <w:pPr>
        <w:tabs>
          <w:tab w:val="left" w:pos="1172"/>
          <w:tab w:val="left" w:pos="1684"/>
          <w:tab w:val="left" w:pos="2161"/>
          <w:tab w:val="left" w:pos="2592"/>
          <w:tab w:val="left" w:pos="3125"/>
          <w:tab w:val="left" w:pos="3585"/>
          <w:tab w:val="left" w:pos="4117"/>
          <w:tab w:val="left" w:pos="4578"/>
        </w:tabs>
        <w:spacing w:before="13"/>
        <w:ind w:left="280"/>
        <w:rPr>
          <w:b/>
          <w:sz w:val="15"/>
        </w:rPr>
      </w:pPr>
      <w:r>
        <w:rPr>
          <w:b/>
          <w:position w:val="1"/>
          <w:sz w:val="14"/>
          <w:u w:val="single"/>
        </w:rPr>
        <w:t xml:space="preserve">  </w:t>
      </w:r>
      <w:r>
        <w:rPr>
          <w:b/>
          <w:spacing w:val="15"/>
          <w:position w:val="1"/>
          <w:sz w:val="14"/>
          <w:u w:val="single"/>
        </w:rPr>
        <w:t xml:space="preserve"> </w:t>
      </w:r>
      <w:r>
        <w:rPr>
          <w:b/>
          <w:position w:val="1"/>
          <w:sz w:val="14"/>
          <w:u w:val="single"/>
        </w:rPr>
        <w:t>Jumlah</w:t>
      </w:r>
      <w:r>
        <w:rPr>
          <w:b/>
          <w:position w:val="1"/>
          <w:sz w:val="14"/>
          <w:u w:val="single"/>
        </w:rPr>
        <w:tab/>
      </w:r>
      <w:r>
        <w:rPr>
          <w:b/>
          <w:sz w:val="15"/>
          <w:u w:val="single"/>
        </w:rPr>
        <w:t>21</w:t>
      </w:r>
      <w:r>
        <w:rPr>
          <w:b/>
          <w:sz w:val="15"/>
          <w:u w:val="single"/>
        </w:rPr>
        <w:tab/>
        <w:t>100</w:t>
      </w:r>
      <w:r>
        <w:rPr>
          <w:b/>
          <w:sz w:val="15"/>
          <w:u w:val="single"/>
        </w:rPr>
        <w:tab/>
        <w:t>21</w:t>
      </w:r>
      <w:r>
        <w:rPr>
          <w:b/>
          <w:sz w:val="15"/>
          <w:u w:val="single"/>
        </w:rPr>
        <w:tab/>
        <w:t>100</w:t>
      </w:r>
      <w:r>
        <w:rPr>
          <w:b/>
          <w:sz w:val="15"/>
          <w:u w:val="single"/>
        </w:rPr>
        <w:tab/>
        <w:t>21</w:t>
      </w:r>
      <w:r>
        <w:rPr>
          <w:b/>
          <w:sz w:val="15"/>
          <w:u w:val="single"/>
        </w:rPr>
        <w:tab/>
        <w:t>100</w:t>
      </w:r>
      <w:r>
        <w:rPr>
          <w:b/>
          <w:sz w:val="15"/>
          <w:u w:val="single"/>
        </w:rPr>
        <w:tab/>
        <w:t>21</w:t>
      </w:r>
      <w:r>
        <w:rPr>
          <w:b/>
          <w:sz w:val="15"/>
          <w:u w:val="single"/>
        </w:rPr>
        <w:tab/>
        <w:t>100</w:t>
      </w:r>
      <w:r>
        <w:rPr>
          <w:b/>
          <w:spacing w:val="17"/>
          <w:sz w:val="15"/>
          <w:u w:val="single"/>
        </w:rPr>
        <w:t xml:space="preserve"> </w:t>
      </w:r>
    </w:p>
    <w:p w:rsidR="00F15D90" w:rsidRDefault="00F15D90">
      <w:pPr>
        <w:pStyle w:val="BodyText"/>
        <w:rPr>
          <w:b/>
          <w:sz w:val="16"/>
        </w:rPr>
      </w:pPr>
    </w:p>
    <w:p w:rsidR="00F15D90" w:rsidRDefault="00053CBC">
      <w:pPr>
        <w:pStyle w:val="BodyText"/>
        <w:spacing w:before="96"/>
        <w:ind w:left="436" w:right="740" w:firstLine="568"/>
        <w:jc w:val="both"/>
      </w:pPr>
      <w:r>
        <w:t>Tabel 5 menyatakan bahwasannya</w:t>
      </w:r>
      <w:r>
        <w:rPr>
          <w:spacing w:val="-57"/>
        </w:rPr>
        <w:t xml:space="preserve"> </w:t>
      </w:r>
      <w:r>
        <w:t>terjadi</w:t>
      </w:r>
      <w:r>
        <w:rPr>
          <w:spacing w:val="1"/>
        </w:rPr>
        <w:t xml:space="preserve"> </w:t>
      </w:r>
      <w:r>
        <w:t>peningkatan</w:t>
      </w:r>
      <w:r>
        <w:rPr>
          <w:spacing w:val="61"/>
        </w:rPr>
        <w:t xml:space="preserve"> </w:t>
      </w:r>
      <w:r>
        <w:t>pengetahuan</w:t>
      </w:r>
      <w:r>
        <w:rPr>
          <w:spacing w:val="1"/>
        </w:rPr>
        <w:t xml:space="preserve"> </w:t>
      </w:r>
      <w:r>
        <w:t>sesudah</w:t>
      </w:r>
      <w:r>
        <w:rPr>
          <w:spacing w:val="38"/>
        </w:rPr>
        <w:t xml:space="preserve"> </w:t>
      </w:r>
      <w:r>
        <w:t>di</w:t>
      </w:r>
      <w:r>
        <w:rPr>
          <w:spacing w:val="39"/>
        </w:rPr>
        <w:t xml:space="preserve"> </w:t>
      </w:r>
      <w:r>
        <w:t>berikan</w:t>
      </w:r>
      <w:r>
        <w:rPr>
          <w:spacing w:val="34"/>
        </w:rPr>
        <w:t xml:space="preserve"> </w:t>
      </w:r>
      <w:r>
        <w:t>intervensi</w:t>
      </w:r>
      <w:r>
        <w:rPr>
          <w:spacing w:val="39"/>
        </w:rPr>
        <w:t xml:space="preserve"> </w:t>
      </w:r>
      <w:r>
        <w:t>dari</w:t>
      </w:r>
      <w:r>
        <w:rPr>
          <w:spacing w:val="36"/>
        </w:rPr>
        <w:t xml:space="preserve"> </w:t>
      </w:r>
      <w:r>
        <w:t>4</w:t>
      </w:r>
    </w:p>
    <w:p w:rsidR="00F15D90" w:rsidRDefault="00F15D90">
      <w:pPr>
        <w:jc w:val="both"/>
        <w:sectPr w:rsidR="00F15D90">
          <w:type w:val="continuous"/>
          <w:pgSz w:w="11910" w:h="16840"/>
          <w:pgMar w:top="600" w:right="960" w:bottom="280" w:left="1420" w:header="720" w:footer="720" w:gutter="0"/>
          <w:cols w:num="2" w:space="720" w:equalWidth="0">
            <w:col w:w="4220" w:space="233"/>
            <w:col w:w="5077"/>
          </w:cols>
        </w:sectPr>
      </w:pPr>
    </w:p>
    <w:p w:rsidR="00F15D90" w:rsidRDefault="00F15D90">
      <w:pPr>
        <w:pStyle w:val="BodyText"/>
        <w:rPr>
          <w:sz w:val="20"/>
        </w:rPr>
      </w:pPr>
    </w:p>
    <w:p w:rsidR="00F15D90" w:rsidRDefault="00F15D90">
      <w:pPr>
        <w:pStyle w:val="BodyText"/>
        <w:spacing w:before="10"/>
        <w:rPr>
          <w:sz w:val="23"/>
        </w:rPr>
      </w:pPr>
    </w:p>
    <w:p w:rsidR="00F15D90" w:rsidRDefault="00F15D90">
      <w:pPr>
        <w:rPr>
          <w:sz w:val="23"/>
        </w:rPr>
        <w:sectPr w:rsidR="00F15D90">
          <w:pgSz w:w="11910" w:h="16840"/>
          <w:pgMar w:top="1080" w:right="960" w:bottom="940" w:left="1420" w:header="710" w:footer="758" w:gutter="0"/>
          <w:cols w:space="720"/>
        </w:sectPr>
      </w:pPr>
    </w:p>
    <w:p w:rsidR="00F15D90" w:rsidRDefault="00053CBC">
      <w:pPr>
        <w:pStyle w:val="BodyText"/>
        <w:spacing w:before="90"/>
        <w:ind w:left="280" w:right="419"/>
        <w:jc w:val="both"/>
      </w:pPr>
      <w:r>
        <w:lastRenderedPageBreak/>
        <w:t>(19,9%)</w:t>
      </w:r>
      <w:r>
        <w:rPr>
          <w:spacing w:val="1"/>
        </w:rPr>
        <w:t xml:space="preserve"> </w:t>
      </w:r>
      <w:r>
        <w:t>menjadi</w:t>
      </w:r>
      <w:r>
        <w:rPr>
          <w:spacing w:val="1"/>
        </w:rPr>
        <w:t xml:space="preserve"> </w:t>
      </w:r>
      <w:r>
        <w:t>21</w:t>
      </w:r>
      <w:r>
        <w:rPr>
          <w:spacing w:val="1"/>
        </w:rPr>
        <w:t xml:space="preserve"> </w:t>
      </w:r>
      <w:r>
        <w:t>(26,7%).</w:t>
      </w:r>
      <w:r>
        <w:rPr>
          <w:spacing w:val="60"/>
        </w:rPr>
        <w:t xml:space="preserve"> </w:t>
      </w:r>
      <w:r>
        <w:t>Pada</w:t>
      </w:r>
      <w:r>
        <w:rPr>
          <w:spacing w:val="1"/>
        </w:rPr>
        <w:t xml:space="preserve"> </w:t>
      </w:r>
      <w:r>
        <w:t>sikap</w:t>
      </w:r>
      <w:r>
        <w:rPr>
          <w:spacing w:val="1"/>
        </w:rPr>
        <w:t xml:space="preserve"> </w:t>
      </w:r>
      <w:r>
        <w:t>terjadi</w:t>
      </w:r>
      <w:r>
        <w:rPr>
          <w:spacing w:val="1"/>
        </w:rPr>
        <w:t xml:space="preserve"> </w:t>
      </w:r>
      <w:r>
        <w:t>peningkatan</w:t>
      </w:r>
      <w:r>
        <w:rPr>
          <w:spacing w:val="1"/>
        </w:rPr>
        <w:t xml:space="preserve"> </w:t>
      </w:r>
      <w:r>
        <w:t>sikap</w:t>
      </w:r>
      <w:r>
        <w:rPr>
          <w:spacing w:val="1"/>
        </w:rPr>
        <w:t xml:space="preserve"> </w:t>
      </w:r>
      <w:r>
        <w:t>yang</w:t>
      </w:r>
      <w:r>
        <w:rPr>
          <w:spacing w:val="1"/>
        </w:rPr>
        <w:t xml:space="preserve"> </w:t>
      </w:r>
      <w:r>
        <w:t>positif sesudah diberikan intervensi dari</w:t>
      </w:r>
      <w:r>
        <w:rPr>
          <w:spacing w:val="1"/>
        </w:rPr>
        <w:t xml:space="preserve"> </w:t>
      </w:r>
      <w:r>
        <w:t>11 (52,3%) menjadi 20 (95,2%). Pada</w:t>
      </w:r>
      <w:r>
        <w:rPr>
          <w:spacing w:val="1"/>
        </w:rPr>
        <w:t xml:space="preserve"> </w:t>
      </w:r>
      <w:r>
        <w:t>kelompok</w:t>
      </w:r>
      <w:r>
        <w:rPr>
          <w:spacing w:val="1"/>
        </w:rPr>
        <w:t xml:space="preserve"> </w:t>
      </w:r>
      <w:r>
        <w:t>eksperimen</w:t>
      </w:r>
      <w:r>
        <w:rPr>
          <w:spacing w:val="1"/>
        </w:rPr>
        <w:t xml:space="preserve"> </w:t>
      </w:r>
      <w:r>
        <w:t>tingkat</w:t>
      </w:r>
      <w:r>
        <w:rPr>
          <w:spacing w:val="1"/>
        </w:rPr>
        <w:t xml:space="preserve"> </w:t>
      </w:r>
      <w:r>
        <w:t>pengetahuan</w:t>
      </w:r>
      <w:r>
        <w:rPr>
          <w:spacing w:val="1"/>
        </w:rPr>
        <w:t xml:space="preserve"> </w:t>
      </w:r>
      <w:r>
        <w:t>dan</w:t>
      </w:r>
      <w:r>
        <w:rPr>
          <w:spacing w:val="1"/>
        </w:rPr>
        <w:t xml:space="preserve"> </w:t>
      </w:r>
      <w:r>
        <w:t>sikap</w:t>
      </w:r>
      <w:r>
        <w:rPr>
          <w:spacing w:val="1"/>
        </w:rPr>
        <w:t xml:space="preserve"> </w:t>
      </w:r>
      <w:r>
        <w:t>mengalami</w:t>
      </w:r>
      <w:r>
        <w:rPr>
          <w:spacing w:val="-57"/>
        </w:rPr>
        <w:t xml:space="preserve"> </w:t>
      </w:r>
      <w:r>
        <w:t>peningkatan dari sebelum dan sesudah</w:t>
      </w:r>
      <w:r>
        <w:rPr>
          <w:spacing w:val="1"/>
        </w:rPr>
        <w:t xml:space="preserve"> </w:t>
      </w:r>
      <w:r>
        <w:t>dilakukan</w:t>
      </w:r>
      <w:r>
        <w:rPr>
          <w:spacing w:val="-6"/>
        </w:rPr>
        <w:t xml:space="preserve"> </w:t>
      </w:r>
      <w:r>
        <w:t>intervensi.</w:t>
      </w:r>
    </w:p>
    <w:p w:rsidR="00F15D90" w:rsidRDefault="00F15D90">
      <w:pPr>
        <w:pStyle w:val="BodyText"/>
        <w:spacing w:before="7"/>
      </w:pPr>
    </w:p>
    <w:p w:rsidR="00F15D90" w:rsidRDefault="00053CBC">
      <w:pPr>
        <w:spacing w:before="1"/>
        <w:ind w:left="280" w:right="328"/>
        <w:rPr>
          <w:b/>
        </w:rPr>
      </w:pPr>
      <w:r>
        <w:rPr>
          <w:b/>
        </w:rPr>
        <w:t>Tabel</w:t>
      </w:r>
      <w:r>
        <w:rPr>
          <w:b/>
          <w:spacing w:val="38"/>
        </w:rPr>
        <w:t xml:space="preserve"> </w:t>
      </w:r>
      <w:r>
        <w:rPr>
          <w:b/>
        </w:rPr>
        <w:t>6</w:t>
      </w:r>
      <w:r>
        <w:rPr>
          <w:b/>
          <w:spacing w:val="40"/>
        </w:rPr>
        <w:t xml:space="preserve"> </w:t>
      </w:r>
      <w:r>
        <w:rPr>
          <w:b/>
        </w:rPr>
        <w:t>Descriptive</w:t>
      </w:r>
      <w:r>
        <w:rPr>
          <w:b/>
          <w:spacing w:val="36"/>
        </w:rPr>
        <w:t xml:space="preserve"> </w:t>
      </w:r>
      <w:r>
        <w:rPr>
          <w:b/>
        </w:rPr>
        <w:t>Statistics</w:t>
      </w:r>
      <w:r>
        <w:rPr>
          <w:b/>
          <w:spacing w:val="39"/>
        </w:rPr>
        <w:t xml:space="preserve"> </w:t>
      </w:r>
      <w:r>
        <w:rPr>
          <w:b/>
        </w:rPr>
        <w:t>Pre-test</w:t>
      </w:r>
      <w:r>
        <w:rPr>
          <w:b/>
          <w:spacing w:val="-52"/>
        </w:rPr>
        <w:t xml:space="preserve"> </w:t>
      </w:r>
      <w:r>
        <w:rPr>
          <w:b/>
        </w:rPr>
        <w:t>dan</w:t>
      </w:r>
    </w:p>
    <w:p w:rsidR="00F15D90" w:rsidRDefault="00053CBC">
      <w:pPr>
        <w:tabs>
          <w:tab w:val="left" w:pos="1052"/>
          <w:tab w:val="left" w:pos="4602"/>
        </w:tabs>
        <w:spacing w:before="2"/>
        <w:ind w:left="244"/>
        <w:rPr>
          <w:b/>
        </w:rPr>
      </w:pPr>
      <w:r>
        <w:rPr>
          <w:b/>
          <w:u w:val="single"/>
        </w:rPr>
        <w:t xml:space="preserve"> </w:t>
      </w:r>
      <w:r>
        <w:rPr>
          <w:b/>
          <w:u w:val="single"/>
        </w:rPr>
        <w:tab/>
        <w:t>Post-test</w:t>
      </w:r>
      <w:r>
        <w:rPr>
          <w:b/>
          <w:spacing w:val="-6"/>
          <w:u w:val="single"/>
        </w:rPr>
        <w:t xml:space="preserve"> </w:t>
      </w:r>
      <w:r>
        <w:rPr>
          <w:b/>
          <w:u w:val="single"/>
        </w:rPr>
        <w:t>Pengetahuan</w:t>
      </w:r>
      <w:r>
        <w:rPr>
          <w:b/>
          <w:u w:val="single"/>
        </w:rPr>
        <w:tab/>
      </w:r>
    </w:p>
    <w:p w:rsidR="00F15D90" w:rsidRDefault="00F15D90">
      <w:pPr>
        <w:pStyle w:val="BodyText"/>
        <w:spacing w:before="8" w:after="1"/>
        <w:rPr>
          <w:b/>
          <w:sz w:val="8"/>
        </w:rPr>
      </w:pPr>
    </w:p>
    <w:tbl>
      <w:tblPr>
        <w:tblW w:w="0" w:type="auto"/>
        <w:tblInd w:w="111" w:type="dxa"/>
        <w:tblLayout w:type="fixed"/>
        <w:tblCellMar>
          <w:left w:w="0" w:type="dxa"/>
          <w:right w:w="0" w:type="dxa"/>
        </w:tblCellMar>
        <w:tblLook w:val="01E0"/>
      </w:tblPr>
      <w:tblGrid>
        <w:gridCol w:w="1133"/>
        <w:gridCol w:w="309"/>
        <w:gridCol w:w="449"/>
        <w:gridCol w:w="392"/>
        <w:gridCol w:w="534"/>
        <w:gridCol w:w="674"/>
        <w:gridCol w:w="1007"/>
      </w:tblGrid>
      <w:tr w:rsidR="00F15D90">
        <w:trPr>
          <w:trHeight w:val="246"/>
        </w:trPr>
        <w:tc>
          <w:tcPr>
            <w:tcW w:w="1133" w:type="dxa"/>
          </w:tcPr>
          <w:p w:rsidR="00F15D90" w:rsidRDefault="00F15D90">
            <w:pPr>
              <w:pStyle w:val="TableParagraph"/>
              <w:rPr>
                <w:sz w:val="16"/>
              </w:rPr>
            </w:pPr>
          </w:p>
        </w:tc>
        <w:tc>
          <w:tcPr>
            <w:tcW w:w="309" w:type="dxa"/>
            <w:tcBorders>
              <w:bottom w:val="single" w:sz="4" w:space="0" w:color="000000"/>
            </w:tcBorders>
          </w:tcPr>
          <w:p w:rsidR="00F15D90" w:rsidRDefault="00053CBC">
            <w:pPr>
              <w:pStyle w:val="TableParagraph"/>
              <w:spacing w:line="168" w:lineRule="exact"/>
              <w:ind w:left="23"/>
              <w:jc w:val="center"/>
              <w:rPr>
                <w:b/>
                <w:sz w:val="15"/>
              </w:rPr>
            </w:pPr>
            <w:r>
              <w:rPr>
                <w:b/>
                <w:w w:val="101"/>
                <w:sz w:val="15"/>
              </w:rPr>
              <w:t>N</w:t>
            </w:r>
          </w:p>
        </w:tc>
        <w:tc>
          <w:tcPr>
            <w:tcW w:w="449" w:type="dxa"/>
            <w:tcBorders>
              <w:bottom w:val="single" w:sz="4" w:space="0" w:color="000000"/>
            </w:tcBorders>
          </w:tcPr>
          <w:p w:rsidR="00F15D90" w:rsidRDefault="00053CBC">
            <w:pPr>
              <w:pStyle w:val="TableParagraph"/>
              <w:spacing w:line="168" w:lineRule="exact"/>
              <w:ind w:left="106"/>
              <w:rPr>
                <w:b/>
                <w:sz w:val="15"/>
              </w:rPr>
            </w:pPr>
            <w:r>
              <w:rPr>
                <w:b/>
                <w:sz w:val="15"/>
              </w:rPr>
              <w:t>Min</w:t>
            </w:r>
          </w:p>
        </w:tc>
        <w:tc>
          <w:tcPr>
            <w:tcW w:w="392" w:type="dxa"/>
            <w:tcBorders>
              <w:bottom w:val="single" w:sz="4" w:space="0" w:color="000000"/>
            </w:tcBorders>
          </w:tcPr>
          <w:p w:rsidR="00F15D90" w:rsidRDefault="00053CBC">
            <w:pPr>
              <w:pStyle w:val="TableParagraph"/>
              <w:spacing w:line="168" w:lineRule="exact"/>
              <w:ind w:left="51" w:right="28"/>
              <w:jc w:val="center"/>
              <w:rPr>
                <w:b/>
                <w:sz w:val="15"/>
              </w:rPr>
            </w:pPr>
            <w:r>
              <w:rPr>
                <w:b/>
                <w:sz w:val="15"/>
              </w:rPr>
              <w:t>Ma</w:t>
            </w:r>
          </w:p>
        </w:tc>
        <w:tc>
          <w:tcPr>
            <w:tcW w:w="534" w:type="dxa"/>
            <w:tcBorders>
              <w:bottom w:val="single" w:sz="4" w:space="0" w:color="000000"/>
            </w:tcBorders>
          </w:tcPr>
          <w:p w:rsidR="00F15D90" w:rsidRDefault="00053CBC">
            <w:pPr>
              <w:pStyle w:val="TableParagraph"/>
              <w:spacing w:line="168" w:lineRule="exact"/>
              <w:ind w:left="93"/>
              <w:rPr>
                <w:b/>
                <w:sz w:val="15"/>
              </w:rPr>
            </w:pPr>
            <w:r>
              <w:rPr>
                <w:b/>
                <w:sz w:val="15"/>
              </w:rPr>
              <w:t>Mean</w:t>
            </w:r>
          </w:p>
        </w:tc>
        <w:tc>
          <w:tcPr>
            <w:tcW w:w="674" w:type="dxa"/>
            <w:tcBorders>
              <w:bottom w:val="single" w:sz="4" w:space="0" w:color="000000"/>
            </w:tcBorders>
          </w:tcPr>
          <w:p w:rsidR="00F15D90" w:rsidRDefault="00053CBC">
            <w:pPr>
              <w:pStyle w:val="TableParagraph"/>
              <w:spacing w:line="168" w:lineRule="exact"/>
              <w:ind w:left="68"/>
              <w:rPr>
                <w:b/>
                <w:sz w:val="15"/>
              </w:rPr>
            </w:pPr>
            <w:r>
              <w:rPr>
                <w:b/>
                <w:sz w:val="15"/>
              </w:rPr>
              <w:t>Std.</w:t>
            </w:r>
            <w:r>
              <w:rPr>
                <w:b/>
                <w:spacing w:val="1"/>
                <w:sz w:val="15"/>
              </w:rPr>
              <w:t xml:space="preserve"> </w:t>
            </w:r>
            <w:r>
              <w:rPr>
                <w:b/>
                <w:sz w:val="15"/>
              </w:rPr>
              <w:t>Dev</w:t>
            </w:r>
          </w:p>
        </w:tc>
        <w:tc>
          <w:tcPr>
            <w:tcW w:w="1007" w:type="dxa"/>
            <w:tcBorders>
              <w:bottom w:val="single" w:sz="4" w:space="0" w:color="000000"/>
            </w:tcBorders>
          </w:tcPr>
          <w:p w:rsidR="00F15D90" w:rsidRDefault="00053CBC">
            <w:pPr>
              <w:pStyle w:val="TableParagraph"/>
              <w:spacing w:line="168" w:lineRule="exact"/>
              <w:ind w:left="69"/>
              <w:rPr>
                <w:b/>
                <w:sz w:val="15"/>
              </w:rPr>
            </w:pPr>
            <w:r>
              <w:rPr>
                <w:b/>
                <w:sz w:val="15"/>
              </w:rPr>
              <w:t>Sig.</w:t>
            </w:r>
            <w:r>
              <w:rPr>
                <w:b/>
                <w:spacing w:val="-1"/>
                <w:sz w:val="15"/>
              </w:rPr>
              <w:t xml:space="preserve"> </w:t>
            </w:r>
            <w:r>
              <w:rPr>
                <w:b/>
                <w:sz w:val="15"/>
              </w:rPr>
              <w:t>(2-tailed)</w:t>
            </w:r>
          </w:p>
        </w:tc>
      </w:tr>
      <w:tr w:rsidR="00F15D90">
        <w:trPr>
          <w:trHeight w:val="353"/>
        </w:trPr>
        <w:tc>
          <w:tcPr>
            <w:tcW w:w="1133" w:type="dxa"/>
          </w:tcPr>
          <w:p w:rsidR="00F15D90" w:rsidRDefault="00053CBC">
            <w:pPr>
              <w:pStyle w:val="TableParagraph"/>
              <w:spacing w:line="167" w:lineRule="exact"/>
              <w:ind w:left="200"/>
              <w:rPr>
                <w:i/>
                <w:sz w:val="15"/>
              </w:rPr>
            </w:pPr>
            <w:r>
              <w:rPr>
                <w:i/>
                <w:sz w:val="15"/>
              </w:rPr>
              <w:t>Pre-test</w:t>
            </w:r>
          </w:p>
          <w:p w:rsidR="00F15D90" w:rsidRDefault="00053CBC">
            <w:pPr>
              <w:pStyle w:val="TableParagraph"/>
              <w:spacing w:line="167" w:lineRule="exact"/>
              <w:ind w:left="200"/>
              <w:rPr>
                <w:sz w:val="15"/>
              </w:rPr>
            </w:pPr>
            <w:r>
              <w:rPr>
                <w:sz w:val="15"/>
              </w:rPr>
              <w:t>pengetahuan</w:t>
            </w:r>
          </w:p>
        </w:tc>
        <w:tc>
          <w:tcPr>
            <w:tcW w:w="309" w:type="dxa"/>
            <w:tcBorders>
              <w:top w:val="single" w:sz="4" w:space="0" w:color="000000"/>
            </w:tcBorders>
          </w:tcPr>
          <w:p w:rsidR="00F15D90" w:rsidRDefault="00053CBC">
            <w:pPr>
              <w:pStyle w:val="TableParagraph"/>
              <w:spacing w:line="167" w:lineRule="exact"/>
              <w:ind w:left="41" w:right="78"/>
              <w:jc w:val="center"/>
              <w:rPr>
                <w:sz w:val="15"/>
              </w:rPr>
            </w:pPr>
            <w:r>
              <w:rPr>
                <w:sz w:val="15"/>
              </w:rPr>
              <w:t>42</w:t>
            </w:r>
          </w:p>
        </w:tc>
        <w:tc>
          <w:tcPr>
            <w:tcW w:w="449" w:type="dxa"/>
            <w:tcBorders>
              <w:top w:val="single" w:sz="4" w:space="0" w:color="000000"/>
            </w:tcBorders>
          </w:tcPr>
          <w:p w:rsidR="00F15D90" w:rsidRDefault="00053CBC">
            <w:pPr>
              <w:pStyle w:val="TableParagraph"/>
              <w:spacing w:line="167" w:lineRule="exact"/>
              <w:ind w:left="86"/>
              <w:rPr>
                <w:sz w:val="15"/>
              </w:rPr>
            </w:pPr>
            <w:r>
              <w:rPr>
                <w:w w:val="101"/>
                <w:sz w:val="15"/>
              </w:rPr>
              <w:t>4</w:t>
            </w:r>
          </w:p>
        </w:tc>
        <w:tc>
          <w:tcPr>
            <w:tcW w:w="392" w:type="dxa"/>
            <w:tcBorders>
              <w:top w:val="single" w:sz="4" w:space="0" w:color="000000"/>
            </w:tcBorders>
          </w:tcPr>
          <w:p w:rsidR="00F15D90" w:rsidRDefault="00053CBC">
            <w:pPr>
              <w:pStyle w:val="TableParagraph"/>
              <w:spacing w:line="167" w:lineRule="exact"/>
              <w:ind w:left="51" w:right="151"/>
              <w:jc w:val="center"/>
              <w:rPr>
                <w:sz w:val="15"/>
              </w:rPr>
            </w:pPr>
            <w:r>
              <w:rPr>
                <w:sz w:val="15"/>
              </w:rPr>
              <w:t>10</w:t>
            </w:r>
          </w:p>
        </w:tc>
        <w:tc>
          <w:tcPr>
            <w:tcW w:w="534" w:type="dxa"/>
            <w:tcBorders>
              <w:top w:val="single" w:sz="4" w:space="0" w:color="000000"/>
            </w:tcBorders>
          </w:tcPr>
          <w:p w:rsidR="00F15D90" w:rsidRDefault="00053CBC">
            <w:pPr>
              <w:pStyle w:val="TableParagraph"/>
              <w:spacing w:line="167" w:lineRule="exact"/>
              <w:ind w:left="73"/>
              <w:rPr>
                <w:sz w:val="15"/>
              </w:rPr>
            </w:pPr>
            <w:r>
              <w:rPr>
                <w:sz w:val="15"/>
              </w:rPr>
              <w:t>7.62</w:t>
            </w:r>
          </w:p>
        </w:tc>
        <w:tc>
          <w:tcPr>
            <w:tcW w:w="674" w:type="dxa"/>
            <w:tcBorders>
              <w:top w:val="single" w:sz="4" w:space="0" w:color="000000"/>
            </w:tcBorders>
          </w:tcPr>
          <w:p w:rsidR="00F15D90" w:rsidRDefault="00053CBC">
            <w:pPr>
              <w:pStyle w:val="TableParagraph"/>
              <w:spacing w:line="167" w:lineRule="exact"/>
              <w:ind w:left="68"/>
              <w:rPr>
                <w:sz w:val="15"/>
              </w:rPr>
            </w:pPr>
            <w:r>
              <w:rPr>
                <w:sz w:val="15"/>
              </w:rPr>
              <w:t>1.529</w:t>
            </w:r>
          </w:p>
        </w:tc>
        <w:tc>
          <w:tcPr>
            <w:tcW w:w="1007" w:type="dxa"/>
            <w:tcBorders>
              <w:top w:val="single" w:sz="4" w:space="0" w:color="000000"/>
            </w:tcBorders>
          </w:tcPr>
          <w:p w:rsidR="00F15D90" w:rsidRDefault="00053CBC">
            <w:pPr>
              <w:pStyle w:val="TableParagraph"/>
              <w:spacing w:line="167" w:lineRule="exact"/>
              <w:ind w:left="58"/>
              <w:rPr>
                <w:sz w:val="15"/>
              </w:rPr>
            </w:pPr>
            <w:r>
              <w:rPr>
                <w:sz w:val="15"/>
              </w:rPr>
              <w:t>.000</w:t>
            </w:r>
          </w:p>
        </w:tc>
      </w:tr>
      <w:tr w:rsidR="00F15D90">
        <w:trPr>
          <w:trHeight w:val="354"/>
        </w:trPr>
        <w:tc>
          <w:tcPr>
            <w:tcW w:w="1133" w:type="dxa"/>
          </w:tcPr>
          <w:p w:rsidR="00F15D90" w:rsidRDefault="00053CBC">
            <w:pPr>
              <w:pStyle w:val="TableParagraph"/>
              <w:spacing w:before="9" w:line="172" w:lineRule="exact"/>
              <w:ind w:left="200"/>
              <w:rPr>
                <w:i/>
                <w:sz w:val="15"/>
              </w:rPr>
            </w:pPr>
            <w:r>
              <w:rPr>
                <w:i/>
                <w:sz w:val="15"/>
              </w:rPr>
              <w:t>Post-test</w:t>
            </w:r>
          </w:p>
          <w:p w:rsidR="00F15D90" w:rsidRDefault="00053CBC">
            <w:pPr>
              <w:pStyle w:val="TableParagraph"/>
              <w:tabs>
                <w:tab w:val="left" w:pos="4497"/>
              </w:tabs>
              <w:spacing w:line="153" w:lineRule="exact"/>
              <w:ind w:left="128" w:right="-3370"/>
              <w:rPr>
                <w:sz w:val="15"/>
              </w:rPr>
            </w:pPr>
            <w:r>
              <w:rPr>
                <w:w w:val="101"/>
                <w:sz w:val="15"/>
                <w:u w:val="single"/>
              </w:rPr>
              <w:t xml:space="preserve"> </w:t>
            </w:r>
            <w:r>
              <w:rPr>
                <w:spacing w:val="-4"/>
                <w:sz w:val="15"/>
                <w:u w:val="single"/>
              </w:rPr>
              <w:t xml:space="preserve"> </w:t>
            </w:r>
            <w:r>
              <w:rPr>
                <w:sz w:val="15"/>
                <w:u w:val="single"/>
              </w:rPr>
              <w:t>pengetahuan</w:t>
            </w:r>
            <w:r>
              <w:rPr>
                <w:sz w:val="15"/>
                <w:u w:val="single"/>
              </w:rPr>
              <w:tab/>
            </w:r>
          </w:p>
        </w:tc>
        <w:tc>
          <w:tcPr>
            <w:tcW w:w="309" w:type="dxa"/>
          </w:tcPr>
          <w:p w:rsidR="00F15D90" w:rsidRDefault="00053CBC">
            <w:pPr>
              <w:pStyle w:val="TableParagraph"/>
              <w:spacing w:before="9"/>
              <w:ind w:left="41" w:right="78"/>
              <w:jc w:val="center"/>
              <w:rPr>
                <w:sz w:val="15"/>
              </w:rPr>
            </w:pPr>
            <w:r>
              <w:rPr>
                <w:sz w:val="15"/>
              </w:rPr>
              <w:t>42</w:t>
            </w:r>
          </w:p>
        </w:tc>
        <w:tc>
          <w:tcPr>
            <w:tcW w:w="449" w:type="dxa"/>
          </w:tcPr>
          <w:p w:rsidR="00F15D90" w:rsidRDefault="00053CBC">
            <w:pPr>
              <w:pStyle w:val="TableParagraph"/>
              <w:spacing w:before="9"/>
              <w:ind w:left="86"/>
              <w:rPr>
                <w:sz w:val="15"/>
              </w:rPr>
            </w:pPr>
            <w:r>
              <w:rPr>
                <w:w w:val="101"/>
                <w:sz w:val="15"/>
              </w:rPr>
              <w:t>7</w:t>
            </w:r>
          </w:p>
        </w:tc>
        <w:tc>
          <w:tcPr>
            <w:tcW w:w="392" w:type="dxa"/>
          </w:tcPr>
          <w:p w:rsidR="00F15D90" w:rsidRDefault="00053CBC">
            <w:pPr>
              <w:pStyle w:val="TableParagraph"/>
              <w:spacing w:before="9"/>
              <w:ind w:left="51" w:right="151"/>
              <w:jc w:val="center"/>
              <w:rPr>
                <w:sz w:val="15"/>
              </w:rPr>
            </w:pPr>
            <w:r>
              <w:rPr>
                <w:sz w:val="15"/>
              </w:rPr>
              <w:t>14</w:t>
            </w:r>
          </w:p>
        </w:tc>
        <w:tc>
          <w:tcPr>
            <w:tcW w:w="534" w:type="dxa"/>
          </w:tcPr>
          <w:p w:rsidR="00F15D90" w:rsidRDefault="00053CBC">
            <w:pPr>
              <w:pStyle w:val="TableParagraph"/>
              <w:spacing w:before="9"/>
              <w:ind w:left="73"/>
              <w:rPr>
                <w:sz w:val="15"/>
              </w:rPr>
            </w:pPr>
            <w:r>
              <w:rPr>
                <w:sz w:val="15"/>
              </w:rPr>
              <w:t>10.50</w:t>
            </w:r>
          </w:p>
        </w:tc>
        <w:tc>
          <w:tcPr>
            <w:tcW w:w="674" w:type="dxa"/>
          </w:tcPr>
          <w:p w:rsidR="00F15D90" w:rsidRDefault="00053CBC">
            <w:pPr>
              <w:pStyle w:val="TableParagraph"/>
              <w:spacing w:before="9"/>
              <w:ind w:left="68"/>
              <w:rPr>
                <w:sz w:val="15"/>
              </w:rPr>
            </w:pPr>
            <w:r>
              <w:rPr>
                <w:sz w:val="15"/>
              </w:rPr>
              <w:t>1.700</w:t>
            </w:r>
          </w:p>
        </w:tc>
        <w:tc>
          <w:tcPr>
            <w:tcW w:w="1007" w:type="dxa"/>
          </w:tcPr>
          <w:p w:rsidR="00F15D90" w:rsidRDefault="00053CBC">
            <w:pPr>
              <w:pStyle w:val="TableParagraph"/>
              <w:spacing w:before="9"/>
              <w:ind w:left="58"/>
              <w:rPr>
                <w:sz w:val="15"/>
              </w:rPr>
            </w:pPr>
            <w:r>
              <w:rPr>
                <w:sz w:val="15"/>
              </w:rPr>
              <w:t>.000</w:t>
            </w:r>
          </w:p>
        </w:tc>
      </w:tr>
    </w:tbl>
    <w:p w:rsidR="00F15D90" w:rsidRDefault="00F15D90">
      <w:pPr>
        <w:pStyle w:val="BodyText"/>
        <w:spacing w:before="3"/>
        <w:rPr>
          <w:b/>
          <w:sz w:val="25"/>
        </w:rPr>
      </w:pPr>
    </w:p>
    <w:p w:rsidR="00F15D90" w:rsidRDefault="00053CBC">
      <w:pPr>
        <w:pStyle w:val="BodyText"/>
        <w:ind w:left="280" w:right="348" w:firstLine="567"/>
        <w:jc w:val="both"/>
      </w:pPr>
      <w:r>
        <w:t>Tabel</w:t>
      </w:r>
      <w:r>
        <w:rPr>
          <w:spacing w:val="1"/>
        </w:rPr>
        <w:t xml:space="preserve"> </w:t>
      </w:r>
      <w:r>
        <w:t>6,</w:t>
      </w:r>
      <w:r>
        <w:rPr>
          <w:spacing w:val="1"/>
        </w:rPr>
        <w:t xml:space="preserve"> </w:t>
      </w:r>
      <w:r>
        <w:t>menyatakan</w:t>
      </w:r>
      <w:r>
        <w:rPr>
          <w:spacing w:val="1"/>
        </w:rPr>
        <w:t xml:space="preserve"> </w:t>
      </w:r>
      <w:r>
        <w:rPr>
          <w:i/>
        </w:rPr>
        <w:t>pre-test</w:t>
      </w:r>
      <w:r>
        <w:rPr>
          <w:i/>
          <w:spacing w:val="1"/>
        </w:rPr>
        <w:t xml:space="preserve"> </w:t>
      </w:r>
      <w:r>
        <w:t>pengetahuan</w:t>
      </w:r>
      <w:r>
        <w:rPr>
          <w:spacing w:val="1"/>
        </w:rPr>
        <w:t xml:space="preserve"> </w:t>
      </w:r>
      <w:r>
        <w:t>dan</w:t>
      </w:r>
      <w:r>
        <w:rPr>
          <w:spacing w:val="1"/>
        </w:rPr>
        <w:t xml:space="preserve"> </w:t>
      </w:r>
      <w:r>
        <w:rPr>
          <w:i/>
        </w:rPr>
        <w:t>post-test</w:t>
      </w:r>
      <w:r>
        <w:rPr>
          <w:i/>
          <w:spacing w:val="1"/>
        </w:rPr>
        <w:t xml:space="preserve"> </w:t>
      </w:r>
      <w:r>
        <w:t>pengetahuan</w:t>
      </w:r>
      <w:r>
        <w:rPr>
          <w:spacing w:val="-57"/>
        </w:rPr>
        <w:t xml:space="preserve"> </w:t>
      </w:r>
      <w:r>
        <w:t>pada kelompok eksperimen dan kontrol</w:t>
      </w:r>
      <w:r>
        <w:rPr>
          <w:spacing w:val="1"/>
        </w:rPr>
        <w:t xml:space="preserve"> </w:t>
      </w:r>
      <w:r>
        <w:t>terjadi signifikan dengan nilai p=0,000.</w:t>
      </w:r>
      <w:r>
        <w:rPr>
          <w:spacing w:val="1"/>
        </w:rPr>
        <w:t xml:space="preserve"> </w:t>
      </w:r>
      <w:r>
        <w:t>Hal</w:t>
      </w:r>
      <w:r>
        <w:rPr>
          <w:spacing w:val="1"/>
        </w:rPr>
        <w:t xml:space="preserve"> </w:t>
      </w:r>
      <w:r>
        <w:t>ini</w:t>
      </w:r>
      <w:r>
        <w:rPr>
          <w:spacing w:val="1"/>
        </w:rPr>
        <w:t xml:space="preserve"> </w:t>
      </w:r>
      <w:r>
        <w:t>dinyatakan</w:t>
      </w:r>
      <w:r>
        <w:rPr>
          <w:spacing w:val="1"/>
        </w:rPr>
        <w:t xml:space="preserve"> </w:t>
      </w:r>
      <w:r>
        <w:t>bahwasannya</w:t>
      </w:r>
      <w:r>
        <w:rPr>
          <w:spacing w:val="1"/>
        </w:rPr>
        <w:t xml:space="preserve"> </w:t>
      </w:r>
      <w:r>
        <w:t>terjadinya efektivitas media audiovisual</w:t>
      </w:r>
      <w:r>
        <w:rPr>
          <w:spacing w:val="1"/>
        </w:rPr>
        <w:t xml:space="preserve"> </w:t>
      </w:r>
      <w:r>
        <w:t>tentang</w:t>
      </w:r>
      <w:r>
        <w:rPr>
          <w:spacing w:val="1"/>
        </w:rPr>
        <w:t xml:space="preserve"> </w:t>
      </w:r>
      <w:r>
        <w:rPr>
          <w:i/>
        </w:rPr>
        <w:t>bullying</w:t>
      </w:r>
      <w:r>
        <w:rPr>
          <w:i/>
          <w:spacing w:val="1"/>
        </w:rPr>
        <w:t xml:space="preserve"> </w:t>
      </w:r>
      <w:r>
        <w:t>pada</w:t>
      </w:r>
      <w:r>
        <w:rPr>
          <w:spacing w:val="1"/>
        </w:rPr>
        <w:t xml:space="preserve"> </w:t>
      </w:r>
      <w:r>
        <w:t>kelompok</w:t>
      </w:r>
      <w:r>
        <w:rPr>
          <w:spacing w:val="1"/>
        </w:rPr>
        <w:t xml:space="preserve"> </w:t>
      </w:r>
      <w:r>
        <w:t>eksperimen.</w:t>
      </w:r>
    </w:p>
    <w:p w:rsidR="00F15D90" w:rsidRDefault="00F15D90">
      <w:pPr>
        <w:pStyle w:val="BodyText"/>
        <w:spacing w:before="7"/>
      </w:pPr>
    </w:p>
    <w:p w:rsidR="00F15D90" w:rsidRDefault="00053CBC">
      <w:pPr>
        <w:spacing w:before="1"/>
        <w:ind w:left="280" w:right="328"/>
        <w:rPr>
          <w:b/>
        </w:rPr>
      </w:pPr>
      <w:r>
        <w:rPr>
          <w:b/>
        </w:rPr>
        <w:t>Tabel</w:t>
      </w:r>
      <w:r>
        <w:rPr>
          <w:b/>
          <w:spacing w:val="38"/>
        </w:rPr>
        <w:t xml:space="preserve"> </w:t>
      </w:r>
      <w:r>
        <w:rPr>
          <w:b/>
        </w:rPr>
        <w:t>7</w:t>
      </w:r>
      <w:r>
        <w:rPr>
          <w:b/>
          <w:spacing w:val="40"/>
        </w:rPr>
        <w:t xml:space="preserve"> </w:t>
      </w:r>
      <w:r>
        <w:rPr>
          <w:b/>
        </w:rPr>
        <w:t>Descriptive</w:t>
      </w:r>
      <w:r>
        <w:rPr>
          <w:b/>
          <w:spacing w:val="37"/>
        </w:rPr>
        <w:t xml:space="preserve"> </w:t>
      </w:r>
      <w:r>
        <w:rPr>
          <w:b/>
        </w:rPr>
        <w:t>Statistics</w:t>
      </w:r>
      <w:r>
        <w:rPr>
          <w:b/>
          <w:spacing w:val="38"/>
        </w:rPr>
        <w:t xml:space="preserve"> </w:t>
      </w:r>
      <w:r>
        <w:rPr>
          <w:b/>
        </w:rPr>
        <w:t>Pre-test</w:t>
      </w:r>
      <w:r>
        <w:rPr>
          <w:b/>
          <w:spacing w:val="-52"/>
        </w:rPr>
        <w:t xml:space="preserve"> </w:t>
      </w:r>
      <w:r>
        <w:rPr>
          <w:b/>
        </w:rPr>
        <w:t>dan</w:t>
      </w:r>
    </w:p>
    <w:p w:rsidR="00F15D90" w:rsidRDefault="00053CBC">
      <w:pPr>
        <w:tabs>
          <w:tab w:val="left" w:pos="1052"/>
          <w:tab w:val="left" w:pos="4394"/>
        </w:tabs>
        <w:spacing w:line="251" w:lineRule="exact"/>
        <w:ind w:left="424"/>
        <w:rPr>
          <w:b/>
        </w:rPr>
      </w:pPr>
      <w:r>
        <w:rPr>
          <w:b/>
          <w:u w:val="single"/>
        </w:rPr>
        <w:t xml:space="preserve"> </w:t>
      </w:r>
      <w:r>
        <w:rPr>
          <w:b/>
          <w:u w:val="single"/>
        </w:rPr>
        <w:tab/>
        <w:t>Post-test</w:t>
      </w:r>
      <w:r>
        <w:rPr>
          <w:b/>
          <w:spacing w:val="-7"/>
          <w:u w:val="single"/>
        </w:rPr>
        <w:t xml:space="preserve"> </w:t>
      </w:r>
      <w:r>
        <w:rPr>
          <w:b/>
          <w:u w:val="single"/>
        </w:rPr>
        <w:t>Sikap</w:t>
      </w:r>
      <w:r>
        <w:rPr>
          <w:b/>
          <w:u w:val="single"/>
        </w:rPr>
        <w:tab/>
      </w:r>
    </w:p>
    <w:tbl>
      <w:tblPr>
        <w:tblW w:w="0" w:type="auto"/>
        <w:tblInd w:w="292" w:type="dxa"/>
        <w:tblLayout w:type="fixed"/>
        <w:tblCellMar>
          <w:left w:w="0" w:type="dxa"/>
          <w:right w:w="0" w:type="dxa"/>
        </w:tblCellMar>
        <w:tblLook w:val="01E0"/>
      </w:tblPr>
      <w:tblGrid>
        <w:gridCol w:w="887"/>
        <w:gridCol w:w="379"/>
        <w:gridCol w:w="424"/>
        <w:gridCol w:w="538"/>
        <w:gridCol w:w="586"/>
        <w:gridCol w:w="538"/>
        <w:gridCol w:w="892"/>
      </w:tblGrid>
      <w:tr w:rsidR="00F15D90">
        <w:trPr>
          <w:trHeight w:val="346"/>
        </w:trPr>
        <w:tc>
          <w:tcPr>
            <w:tcW w:w="887" w:type="dxa"/>
          </w:tcPr>
          <w:p w:rsidR="00F15D90" w:rsidRDefault="00F15D90">
            <w:pPr>
              <w:pStyle w:val="TableParagraph"/>
            </w:pPr>
          </w:p>
        </w:tc>
        <w:tc>
          <w:tcPr>
            <w:tcW w:w="379" w:type="dxa"/>
          </w:tcPr>
          <w:p w:rsidR="00F15D90" w:rsidRDefault="00F15D90">
            <w:pPr>
              <w:pStyle w:val="TableParagraph"/>
              <w:spacing w:before="6"/>
              <w:rPr>
                <w:b/>
                <w:sz w:val="14"/>
              </w:rPr>
            </w:pPr>
          </w:p>
          <w:p w:rsidR="00F15D90" w:rsidRDefault="00053CBC">
            <w:pPr>
              <w:pStyle w:val="TableParagraph"/>
              <w:spacing w:line="159" w:lineRule="exact"/>
              <w:ind w:left="-747" w:right="-87"/>
              <w:rPr>
                <w:b/>
                <w:sz w:val="15"/>
              </w:rPr>
            </w:pPr>
            <w:r>
              <w:rPr>
                <w:b/>
                <w:w w:val="101"/>
                <w:sz w:val="15"/>
                <w:u w:val="single"/>
              </w:rPr>
              <w:t xml:space="preserve"> </w:t>
            </w:r>
            <w:r>
              <w:rPr>
                <w:b/>
                <w:sz w:val="15"/>
                <w:u w:val="single"/>
              </w:rPr>
              <w:t xml:space="preserve">                       </w:t>
            </w:r>
            <w:r>
              <w:rPr>
                <w:b/>
                <w:spacing w:val="-2"/>
                <w:sz w:val="15"/>
                <w:u w:val="single"/>
              </w:rPr>
              <w:t xml:space="preserve"> </w:t>
            </w:r>
            <w:r>
              <w:rPr>
                <w:b/>
                <w:sz w:val="15"/>
                <w:u w:val="single"/>
              </w:rPr>
              <w:t>N</w:t>
            </w:r>
            <w:r>
              <w:rPr>
                <w:b/>
                <w:spacing w:val="12"/>
                <w:sz w:val="15"/>
                <w:u w:val="single"/>
              </w:rPr>
              <w:t xml:space="preserve"> </w:t>
            </w:r>
          </w:p>
        </w:tc>
        <w:tc>
          <w:tcPr>
            <w:tcW w:w="424" w:type="dxa"/>
          </w:tcPr>
          <w:p w:rsidR="00F15D90" w:rsidRDefault="00F15D90">
            <w:pPr>
              <w:pStyle w:val="TableParagraph"/>
              <w:spacing w:before="6"/>
              <w:rPr>
                <w:b/>
                <w:sz w:val="14"/>
              </w:rPr>
            </w:pPr>
          </w:p>
          <w:p w:rsidR="00F15D90" w:rsidRDefault="00053CBC">
            <w:pPr>
              <w:pStyle w:val="TableParagraph"/>
              <w:tabs>
                <w:tab w:val="left" w:pos="570"/>
              </w:tabs>
              <w:spacing w:line="159" w:lineRule="exact"/>
              <w:ind w:left="82" w:right="-159"/>
              <w:rPr>
                <w:b/>
                <w:sz w:val="15"/>
              </w:rPr>
            </w:pPr>
            <w:r>
              <w:rPr>
                <w:b/>
                <w:sz w:val="15"/>
                <w:u w:val="single"/>
              </w:rPr>
              <w:t>Min</w:t>
            </w:r>
            <w:r>
              <w:rPr>
                <w:b/>
                <w:sz w:val="15"/>
                <w:u w:val="single"/>
              </w:rPr>
              <w:tab/>
            </w:r>
          </w:p>
        </w:tc>
        <w:tc>
          <w:tcPr>
            <w:tcW w:w="538" w:type="dxa"/>
          </w:tcPr>
          <w:p w:rsidR="00F15D90" w:rsidRDefault="00F15D90">
            <w:pPr>
              <w:pStyle w:val="TableParagraph"/>
              <w:spacing w:before="6"/>
              <w:rPr>
                <w:b/>
                <w:sz w:val="14"/>
              </w:rPr>
            </w:pPr>
          </w:p>
          <w:p w:rsidR="00F15D90" w:rsidRDefault="00053CBC">
            <w:pPr>
              <w:pStyle w:val="TableParagraph"/>
              <w:tabs>
                <w:tab w:val="left" w:pos="675"/>
              </w:tabs>
              <w:spacing w:line="159" w:lineRule="exact"/>
              <w:ind w:left="146" w:right="-144"/>
              <w:rPr>
                <w:b/>
                <w:sz w:val="15"/>
              </w:rPr>
            </w:pPr>
            <w:r>
              <w:rPr>
                <w:b/>
                <w:sz w:val="15"/>
                <w:u w:val="single"/>
              </w:rPr>
              <w:t>Max</w:t>
            </w:r>
            <w:r>
              <w:rPr>
                <w:b/>
                <w:sz w:val="15"/>
                <w:u w:val="single"/>
              </w:rPr>
              <w:tab/>
            </w:r>
          </w:p>
        </w:tc>
        <w:tc>
          <w:tcPr>
            <w:tcW w:w="586" w:type="dxa"/>
          </w:tcPr>
          <w:p w:rsidR="00F15D90" w:rsidRDefault="00F15D90">
            <w:pPr>
              <w:pStyle w:val="TableParagraph"/>
              <w:spacing w:before="6"/>
              <w:rPr>
                <w:b/>
                <w:sz w:val="14"/>
              </w:rPr>
            </w:pPr>
          </w:p>
          <w:p w:rsidR="00F15D90" w:rsidRDefault="00053CBC">
            <w:pPr>
              <w:pStyle w:val="TableParagraph"/>
              <w:tabs>
                <w:tab w:val="left" w:pos="765"/>
              </w:tabs>
              <w:spacing w:line="159" w:lineRule="exact"/>
              <w:ind w:left="137" w:right="-188"/>
              <w:rPr>
                <w:b/>
                <w:sz w:val="15"/>
              </w:rPr>
            </w:pPr>
            <w:r>
              <w:rPr>
                <w:b/>
                <w:sz w:val="15"/>
                <w:u w:val="single"/>
              </w:rPr>
              <w:t>Mean</w:t>
            </w:r>
            <w:r>
              <w:rPr>
                <w:b/>
                <w:sz w:val="15"/>
                <w:u w:val="single"/>
              </w:rPr>
              <w:tab/>
            </w:r>
          </w:p>
        </w:tc>
        <w:tc>
          <w:tcPr>
            <w:tcW w:w="538" w:type="dxa"/>
          </w:tcPr>
          <w:p w:rsidR="00F15D90" w:rsidRDefault="00053CBC">
            <w:pPr>
              <w:pStyle w:val="TableParagraph"/>
              <w:spacing w:line="168" w:lineRule="exact"/>
              <w:ind w:left="175"/>
              <w:rPr>
                <w:b/>
                <w:sz w:val="15"/>
              </w:rPr>
            </w:pPr>
            <w:r>
              <w:rPr>
                <w:b/>
                <w:sz w:val="15"/>
              </w:rPr>
              <w:t>Std.</w:t>
            </w:r>
          </w:p>
          <w:p w:rsidR="00F15D90" w:rsidRDefault="00053CBC">
            <w:pPr>
              <w:pStyle w:val="TableParagraph"/>
              <w:tabs>
                <w:tab w:val="left" w:pos="646"/>
              </w:tabs>
              <w:spacing w:line="159" w:lineRule="exact"/>
              <w:ind w:left="179" w:right="-116"/>
              <w:rPr>
                <w:b/>
                <w:sz w:val="15"/>
              </w:rPr>
            </w:pPr>
            <w:r>
              <w:rPr>
                <w:b/>
                <w:sz w:val="15"/>
                <w:u w:val="single"/>
              </w:rPr>
              <w:t>Dev</w:t>
            </w:r>
            <w:r>
              <w:rPr>
                <w:b/>
                <w:sz w:val="15"/>
                <w:u w:val="single"/>
              </w:rPr>
              <w:tab/>
            </w:r>
          </w:p>
        </w:tc>
        <w:tc>
          <w:tcPr>
            <w:tcW w:w="892" w:type="dxa"/>
          </w:tcPr>
          <w:p w:rsidR="00F15D90" w:rsidRDefault="00053CBC">
            <w:pPr>
              <w:pStyle w:val="TableParagraph"/>
              <w:spacing w:line="168" w:lineRule="exact"/>
              <w:ind w:left="63" w:right="145"/>
              <w:jc w:val="center"/>
              <w:rPr>
                <w:b/>
                <w:sz w:val="15"/>
              </w:rPr>
            </w:pPr>
            <w:r>
              <w:rPr>
                <w:b/>
                <w:sz w:val="15"/>
              </w:rPr>
              <w:t>Sig.</w:t>
            </w:r>
          </w:p>
          <w:p w:rsidR="00F15D90" w:rsidRDefault="00053CBC">
            <w:pPr>
              <w:pStyle w:val="TableParagraph"/>
              <w:spacing w:line="159" w:lineRule="exact"/>
              <w:ind w:left="122" w:right="145"/>
              <w:jc w:val="center"/>
              <w:rPr>
                <w:b/>
                <w:sz w:val="15"/>
              </w:rPr>
            </w:pPr>
            <w:r>
              <w:rPr>
                <w:b/>
                <w:sz w:val="15"/>
                <w:u w:val="single"/>
              </w:rPr>
              <w:t xml:space="preserve">(2-tailed) </w:t>
            </w:r>
            <w:r>
              <w:rPr>
                <w:b/>
                <w:spacing w:val="-13"/>
                <w:sz w:val="15"/>
                <w:u w:val="single"/>
              </w:rPr>
              <w:t xml:space="preserve"> </w:t>
            </w:r>
          </w:p>
        </w:tc>
      </w:tr>
      <w:tr w:rsidR="00F15D90">
        <w:trPr>
          <w:trHeight w:val="354"/>
        </w:trPr>
        <w:tc>
          <w:tcPr>
            <w:tcW w:w="887" w:type="dxa"/>
          </w:tcPr>
          <w:p w:rsidR="00F15D90" w:rsidRDefault="00053CBC">
            <w:pPr>
              <w:pStyle w:val="TableParagraph"/>
              <w:spacing w:before="1"/>
              <w:ind w:left="200"/>
              <w:rPr>
                <w:i/>
                <w:sz w:val="15"/>
              </w:rPr>
            </w:pPr>
            <w:r>
              <w:rPr>
                <w:i/>
                <w:sz w:val="15"/>
              </w:rPr>
              <w:t>Pre-test</w:t>
            </w:r>
          </w:p>
          <w:p w:rsidR="00F15D90" w:rsidRDefault="00053CBC">
            <w:pPr>
              <w:pStyle w:val="TableParagraph"/>
              <w:tabs>
                <w:tab w:val="left" w:pos="4109"/>
              </w:tabs>
              <w:spacing w:line="161" w:lineRule="exact"/>
              <w:ind w:left="140" w:right="-3226"/>
              <w:rPr>
                <w:sz w:val="15"/>
              </w:rPr>
            </w:pPr>
            <w:r>
              <w:rPr>
                <w:w w:val="101"/>
                <w:sz w:val="15"/>
                <w:u w:val="single"/>
              </w:rPr>
              <w:t xml:space="preserve"> </w:t>
            </w:r>
            <w:r>
              <w:rPr>
                <w:spacing w:val="-16"/>
                <w:sz w:val="15"/>
                <w:u w:val="single"/>
              </w:rPr>
              <w:t xml:space="preserve"> </w:t>
            </w:r>
            <w:r>
              <w:rPr>
                <w:sz w:val="15"/>
                <w:u w:val="single"/>
              </w:rPr>
              <w:t>sikap</w:t>
            </w:r>
            <w:r>
              <w:rPr>
                <w:sz w:val="15"/>
                <w:u w:val="single"/>
              </w:rPr>
              <w:tab/>
            </w:r>
          </w:p>
        </w:tc>
        <w:tc>
          <w:tcPr>
            <w:tcW w:w="379" w:type="dxa"/>
          </w:tcPr>
          <w:p w:rsidR="00F15D90" w:rsidRDefault="00053CBC">
            <w:pPr>
              <w:pStyle w:val="TableParagraph"/>
              <w:spacing w:before="1"/>
              <w:ind w:left="161"/>
              <w:rPr>
                <w:sz w:val="15"/>
              </w:rPr>
            </w:pPr>
            <w:r>
              <w:rPr>
                <w:sz w:val="15"/>
              </w:rPr>
              <w:t>42</w:t>
            </w:r>
          </w:p>
        </w:tc>
        <w:tc>
          <w:tcPr>
            <w:tcW w:w="424" w:type="dxa"/>
          </w:tcPr>
          <w:p w:rsidR="00F15D90" w:rsidRDefault="00053CBC">
            <w:pPr>
              <w:pStyle w:val="TableParagraph"/>
              <w:spacing w:before="1"/>
              <w:ind w:left="66"/>
              <w:rPr>
                <w:sz w:val="15"/>
              </w:rPr>
            </w:pPr>
            <w:r>
              <w:rPr>
                <w:sz w:val="15"/>
              </w:rPr>
              <w:t>35</w:t>
            </w:r>
          </w:p>
        </w:tc>
        <w:tc>
          <w:tcPr>
            <w:tcW w:w="538" w:type="dxa"/>
          </w:tcPr>
          <w:p w:rsidR="00F15D90" w:rsidRDefault="00053CBC">
            <w:pPr>
              <w:pStyle w:val="TableParagraph"/>
              <w:spacing w:before="1"/>
              <w:ind w:left="70"/>
              <w:rPr>
                <w:sz w:val="15"/>
              </w:rPr>
            </w:pPr>
            <w:r>
              <w:rPr>
                <w:sz w:val="15"/>
              </w:rPr>
              <w:t>48</w:t>
            </w:r>
          </w:p>
        </w:tc>
        <w:tc>
          <w:tcPr>
            <w:tcW w:w="586" w:type="dxa"/>
          </w:tcPr>
          <w:p w:rsidR="00F15D90" w:rsidRDefault="00053CBC">
            <w:pPr>
              <w:pStyle w:val="TableParagraph"/>
              <w:spacing w:before="1"/>
              <w:ind w:left="96"/>
              <w:rPr>
                <w:sz w:val="15"/>
              </w:rPr>
            </w:pPr>
            <w:r>
              <w:rPr>
                <w:sz w:val="15"/>
              </w:rPr>
              <w:t>41.95</w:t>
            </w:r>
          </w:p>
        </w:tc>
        <w:tc>
          <w:tcPr>
            <w:tcW w:w="538" w:type="dxa"/>
          </w:tcPr>
          <w:p w:rsidR="00F15D90" w:rsidRDefault="00053CBC">
            <w:pPr>
              <w:pStyle w:val="TableParagraph"/>
              <w:spacing w:before="1"/>
              <w:ind w:left="61" w:right="98"/>
              <w:jc w:val="center"/>
              <w:rPr>
                <w:sz w:val="15"/>
              </w:rPr>
            </w:pPr>
            <w:r>
              <w:rPr>
                <w:sz w:val="15"/>
              </w:rPr>
              <w:t>2.758</w:t>
            </w:r>
          </w:p>
        </w:tc>
        <w:tc>
          <w:tcPr>
            <w:tcW w:w="892" w:type="dxa"/>
          </w:tcPr>
          <w:p w:rsidR="00F15D90" w:rsidRDefault="00053CBC">
            <w:pPr>
              <w:pStyle w:val="TableParagraph"/>
              <w:spacing w:before="1"/>
              <w:ind w:left="108"/>
              <w:rPr>
                <w:sz w:val="15"/>
              </w:rPr>
            </w:pPr>
            <w:r>
              <w:rPr>
                <w:sz w:val="15"/>
              </w:rPr>
              <w:t>.000</w:t>
            </w:r>
          </w:p>
        </w:tc>
      </w:tr>
      <w:tr w:rsidR="00F15D90">
        <w:trPr>
          <w:trHeight w:val="348"/>
        </w:trPr>
        <w:tc>
          <w:tcPr>
            <w:tcW w:w="887" w:type="dxa"/>
          </w:tcPr>
          <w:p w:rsidR="00F15D90" w:rsidRDefault="00053CBC">
            <w:pPr>
              <w:pStyle w:val="TableParagraph"/>
              <w:spacing w:before="3" w:line="172" w:lineRule="exact"/>
              <w:ind w:left="200"/>
              <w:rPr>
                <w:i/>
                <w:sz w:val="15"/>
              </w:rPr>
            </w:pPr>
            <w:r>
              <w:rPr>
                <w:i/>
                <w:sz w:val="15"/>
              </w:rPr>
              <w:t>Post-test</w:t>
            </w:r>
          </w:p>
          <w:p w:rsidR="00F15D90" w:rsidRDefault="00053CBC">
            <w:pPr>
              <w:pStyle w:val="TableParagraph"/>
              <w:tabs>
                <w:tab w:val="left" w:pos="4109"/>
              </w:tabs>
              <w:spacing w:line="153" w:lineRule="exact"/>
              <w:ind w:left="128" w:right="-3226"/>
              <w:rPr>
                <w:sz w:val="15"/>
              </w:rPr>
            </w:pPr>
            <w:r>
              <w:rPr>
                <w:w w:val="101"/>
                <w:sz w:val="15"/>
                <w:u w:val="single"/>
              </w:rPr>
              <w:t xml:space="preserve"> </w:t>
            </w:r>
            <w:r>
              <w:rPr>
                <w:spacing w:val="-4"/>
                <w:sz w:val="15"/>
                <w:u w:val="single"/>
              </w:rPr>
              <w:t xml:space="preserve"> </w:t>
            </w:r>
            <w:r>
              <w:rPr>
                <w:sz w:val="15"/>
                <w:u w:val="single"/>
              </w:rPr>
              <w:t>sikap</w:t>
            </w:r>
            <w:r>
              <w:rPr>
                <w:sz w:val="15"/>
                <w:u w:val="single"/>
              </w:rPr>
              <w:tab/>
            </w:r>
          </w:p>
        </w:tc>
        <w:tc>
          <w:tcPr>
            <w:tcW w:w="379" w:type="dxa"/>
          </w:tcPr>
          <w:p w:rsidR="00F15D90" w:rsidRDefault="00053CBC">
            <w:pPr>
              <w:pStyle w:val="TableParagraph"/>
              <w:spacing w:before="3"/>
              <w:ind w:left="161"/>
              <w:rPr>
                <w:sz w:val="15"/>
              </w:rPr>
            </w:pPr>
            <w:r>
              <w:rPr>
                <w:sz w:val="15"/>
              </w:rPr>
              <w:t>42</w:t>
            </w:r>
          </w:p>
        </w:tc>
        <w:tc>
          <w:tcPr>
            <w:tcW w:w="424" w:type="dxa"/>
          </w:tcPr>
          <w:p w:rsidR="00F15D90" w:rsidRDefault="00053CBC">
            <w:pPr>
              <w:pStyle w:val="TableParagraph"/>
              <w:spacing w:before="3"/>
              <w:ind w:left="66"/>
              <w:rPr>
                <w:sz w:val="15"/>
              </w:rPr>
            </w:pPr>
            <w:r>
              <w:rPr>
                <w:sz w:val="15"/>
              </w:rPr>
              <w:t>35</w:t>
            </w:r>
          </w:p>
        </w:tc>
        <w:tc>
          <w:tcPr>
            <w:tcW w:w="538" w:type="dxa"/>
          </w:tcPr>
          <w:p w:rsidR="00F15D90" w:rsidRDefault="00053CBC">
            <w:pPr>
              <w:pStyle w:val="TableParagraph"/>
              <w:spacing w:before="3"/>
              <w:ind w:left="70"/>
              <w:rPr>
                <w:sz w:val="15"/>
              </w:rPr>
            </w:pPr>
            <w:r>
              <w:rPr>
                <w:sz w:val="15"/>
              </w:rPr>
              <w:t>53</w:t>
            </w:r>
          </w:p>
        </w:tc>
        <w:tc>
          <w:tcPr>
            <w:tcW w:w="586" w:type="dxa"/>
          </w:tcPr>
          <w:p w:rsidR="00F15D90" w:rsidRDefault="00053CBC">
            <w:pPr>
              <w:pStyle w:val="TableParagraph"/>
              <w:spacing w:before="3"/>
              <w:ind w:left="96"/>
              <w:rPr>
                <w:sz w:val="15"/>
              </w:rPr>
            </w:pPr>
            <w:r>
              <w:rPr>
                <w:sz w:val="15"/>
              </w:rPr>
              <w:t>45.17</w:t>
            </w:r>
          </w:p>
        </w:tc>
        <w:tc>
          <w:tcPr>
            <w:tcW w:w="538" w:type="dxa"/>
          </w:tcPr>
          <w:p w:rsidR="00F15D90" w:rsidRDefault="00053CBC">
            <w:pPr>
              <w:pStyle w:val="TableParagraph"/>
              <w:spacing w:before="3"/>
              <w:ind w:left="61" w:right="98"/>
              <w:jc w:val="center"/>
              <w:rPr>
                <w:sz w:val="15"/>
              </w:rPr>
            </w:pPr>
            <w:r>
              <w:rPr>
                <w:sz w:val="15"/>
              </w:rPr>
              <w:t>4.131</w:t>
            </w:r>
          </w:p>
        </w:tc>
        <w:tc>
          <w:tcPr>
            <w:tcW w:w="892" w:type="dxa"/>
          </w:tcPr>
          <w:p w:rsidR="00F15D90" w:rsidRDefault="00053CBC">
            <w:pPr>
              <w:pStyle w:val="TableParagraph"/>
              <w:spacing w:before="3"/>
              <w:ind w:left="108"/>
              <w:rPr>
                <w:sz w:val="15"/>
              </w:rPr>
            </w:pPr>
            <w:r>
              <w:rPr>
                <w:sz w:val="15"/>
              </w:rPr>
              <w:t>.000</w:t>
            </w:r>
          </w:p>
        </w:tc>
      </w:tr>
    </w:tbl>
    <w:p w:rsidR="00F15D90" w:rsidRDefault="00F15D90">
      <w:pPr>
        <w:pStyle w:val="BodyText"/>
        <w:spacing w:before="8"/>
        <w:rPr>
          <w:b/>
          <w:sz w:val="25"/>
        </w:rPr>
      </w:pPr>
    </w:p>
    <w:p w:rsidR="00F15D90" w:rsidRDefault="00053CBC">
      <w:pPr>
        <w:pStyle w:val="BodyText"/>
        <w:ind w:left="280" w:right="347" w:firstLine="567"/>
        <w:jc w:val="both"/>
      </w:pPr>
      <w:r>
        <w:t xml:space="preserve">Tabel 7, menyatakan </w:t>
      </w:r>
      <w:r>
        <w:rPr>
          <w:i/>
        </w:rPr>
        <w:t xml:space="preserve">pre-test </w:t>
      </w:r>
      <w:r>
        <w:t>sikap</w:t>
      </w:r>
      <w:r>
        <w:rPr>
          <w:spacing w:val="-57"/>
        </w:rPr>
        <w:t xml:space="preserve"> </w:t>
      </w:r>
      <w:r>
        <w:t>dan</w:t>
      </w:r>
      <w:r>
        <w:rPr>
          <w:spacing w:val="1"/>
        </w:rPr>
        <w:t xml:space="preserve"> </w:t>
      </w:r>
      <w:r>
        <w:rPr>
          <w:i/>
        </w:rPr>
        <w:t>post-test</w:t>
      </w:r>
      <w:r>
        <w:rPr>
          <w:i/>
          <w:spacing w:val="1"/>
        </w:rPr>
        <w:t xml:space="preserve"> </w:t>
      </w:r>
      <w:r>
        <w:t>sikap</w:t>
      </w:r>
      <w:r>
        <w:rPr>
          <w:spacing w:val="1"/>
        </w:rPr>
        <w:t xml:space="preserve"> </w:t>
      </w:r>
      <w:r>
        <w:t>pada</w:t>
      </w:r>
      <w:r>
        <w:rPr>
          <w:spacing w:val="1"/>
        </w:rPr>
        <w:t xml:space="preserve"> </w:t>
      </w:r>
      <w:r>
        <w:t>kelompok</w:t>
      </w:r>
      <w:r>
        <w:rPr>
          <w:spacing w:val="1"/>
        </w:rPr>
        <w:t xml:space="preserve"> </w:t>
      </w:r>
      <w:r>
        <w:t>eksperimen dan kontrol terjadi signifikan</w:t>
      </w:r>
      <w:r>
        <w:rPr>
          <w:spacing w:val="-57"/>
        </w:rPr>
        <w:t xml:space="preserve"> </w:t>
      </w:r>
      <w:r>
        <w:t>dengan nilai p=0,000. Hal ini dinyatakan</w:t>
      </w:r>
      <w:r>
        <w:rPr>
          <w:spacing w:val="-57"/>
        </w:rPr>
        <w:t xml:space="preserve"> </w:t>
      </w:r>
      <w:r>
        <w:t>bahwasannya</w:t>
      </w:r>
      <w:r>
        <w:rPr>
          <w:spacing w:val="1"/>
        </w:rPr>
        <w:t xml:space="preserve"> </w:t>
      </w:r>
      <w:r>
        <w:t>terjadinya</w:t>
      </w:r>
      <w:r>
        <w:rPr>
          <w:spacing w:val="61"/>
        </w:rPr>
        <w:t xml:space="preserve"> </w:t>
      </w:r>
      <w:r>
        <w:t>efektivitas</w:t>
      </w:r>
      <w:r>
        <w:rPr>
          <w:spacing w:val="1"/>
        </w:rPr>
        <w:t xml:space="preserve"> </w:t>
      </w:r>
      <w:r>
        <w:t xml:space="preserve">media audiovisual tentang </w:t>
      </w:r>
      <w:r>
        <w:rPr>
          <w:i/>
        </w:rPr>
        <w:t xml:space="preserve">bullying </w:t>
      </w:r>
      <w:r>
        <w:t>pada</w:t>
      </w:r>
      <w:r>
        <w:rPr>
          <w:spacing w:val="1"/>
        </w:rPr>
        <w:t xml:space="preserve"> </w:t>
      </w:r>
      <w:r>
        <w:t>kelompok</w:t>
      </w:r>
      <w:r>
        <w:rPr>
          <w:spacing w:val="-1"/>
        </w:rPr>
        <w:t xml:space="preserve"> </w:t>
      </w:r>
      <w:r>
        <w:t>eksperimen.</w:t>
      </w:r>
    </w:p>
    <w:p w:rsidR="00F15D90" w:rsidRDefault="00F15D90">
      <w:pPr>
        <w:pStyle w:val="BodyText"/>
        <w:spacing w:before="5"/>
      </w:pPr>
    </w:p>
    <w:p w:rsidR="00F15D90" w:rsidRDefault="00053CBC">
      <w:pPr>
        <w:pStyle w:val="Heading1"/>
        <w:ind w:right="457"/>
      </w:pPr>
      <w:r>
        <w:t>T-</w:t>
      </w:r>
      <w:r>
        <w:rPr>
          <w:spacing w:val="-6"/>
        </w:rPr>
        <w:t xml:space="preserve"> </w:t>
      </w:r>
      <w:r>
        <w:t>Independent</w:t>
      </w:r>
      <w:r>
        <w:rPr>
          <w:spacing w:val="-4"/>
        </w:rPr>
        <w:t xml:space="preserve"> </w:t>
      </w:r>
      <w:r>
        <w:t>Tingkat</w:t>
      </w:r>
      <w:r>
        <w:rPr>
          <w:spacing w:val="-5"/>
        </w:rPr>
        <w:t xml:space="preserve"> </w:t>
      </w:r>
      <w:r>
        <w:t>Pengetahuan</w:t>
      </w:r>
      <w:r>
        <w:rPr>
          <w:spacing w:val="-57"/>
        </w:rPr>
        <w:t xml:space="preserve"> </w:t>
      </w:r>
      <w:r>
        <w:t>dan</w:t>
      </w:r>
      <w:r>
        <w:rPr>
          <w:spacing w:val="-3"/>
        </w:rPr>
        <w:t xml:space="preserve"> </w:t>
      </w:r>
      <w:r>
        <w:t>Sikap</w:t>
      </w:r>
    </w:p>
    <w:p w:rsidR="00F15D90" w:rsidRDefault="00F15D90">
      <w:pPr>
        <w:pStyle w:val="BodyText"/>
        <w:spacing w:before="7"/>
        <w:rPr>
          <w:b/>
          <w:sz w:val="23"/>
        </w:rPr>
      </w:pPr>
    </w:p>
    <w:p w:rsidR="00F15D90" w:rsidRDefault="00053CBC">
      <w:pPr>
        <w:pStyle w:val="BodyText"/>
        <w:ind w:left="280" w:right="421" w:firstLine="567"/>
        <w:jc w:val="both"/>
      </w:pPr>
      <w:r>
        <w:t>Uji</w:t>
      </w:r>
      <w:r>
        <w:rPr>
          <w:spacing w:val="1"/>
        </w:rPr>
        <w:t xml:space="preserve"> </w:t>
      </w:r>
      <w:r>
        <w:t>T-Independent</w:t>
      </w:r>
      <w:r>
        <w:rPr>
          <w:spacing w:val="1"/>
        </w:rPr>
        <w:t xml:space="preserve"> </w:t>
      </w:r>
      <w:r>
        <w:t>digunakan</w:t>
      </w:r>
      <w:r>
        <w:rPr>
          <w:spacing w:val="1"/>
        </w:rPr>
        <w:t xml:space="preserve"> </w:t>
      </w:r>
      <w:r>
        <w:t>untuk</w:t>
      </w:r>
      <w:r>
        <w:rPr>
          <w:spacing w:val="1"/>
        </w:rPr>
        <w:t xml:space="preserve"> </w:t>
      </w:r>
      <w:r>
        <w:t>melihat</w:t>
      </w:r>
      <w:r>
        <w:rPr>
          <w:spacing w:val="1"/>
        </w:rPr>
        <w:t xml:space="preserve"> </w:t>
      </w:r>
      <w:r>
        <w:t>efektivitas</w:t>
      </w:r>
      <w:r>
        <w:rPr>
          <w:spacing w:val="1"/>
        </w:rPr>
        <w:t xml:space="preserve"> </w:t>
      </w:r>
      <w:r>
        <w:t>pendidikan</w:t>
      </w:r>
      <w:r>
        <w:rPr>
          <w:spacing w:val="-57"/>
        </w:rPr>
        <w:t xml:space="preserve"> </w:t>
      </w:r>
      <w:r>
        <w:t>kesehatan</w:t>
      </w:r>
      <w:r>
        <w:rPr>
          <w:spacing w:val="1"/>
        </w:rPr>
        <w:t xml:space="preserve"> </w:t>
      </w:r>
      <w:r>
        <w:t>tentang</w:t>
      </w:r>
      <w:r>
        <w:rPr>
          <w:spacing w:val="1"/>
        </w:rPr>
        <w:t xml:space="preserve"> </w:t>
      </w:r>
      <w:r>
        <w:rPr>
          <w:i/>
        </w:rPr>
        <w:t>bullying</w:t>
      </w:r>
      <w:r>
        <w:rPr>
          <w:i/>
          <w:spacing w:val="1"/>
        </w:rPr>
        <w:t xml:space="preserve"> </w:t>
      </w:r>
      <w:r>
        <w:t>melalui</w:t>
      </w:r>
      <w:r>
        <w:rPr>
          <w:spacing w:val="-57"/>
        </w:rPr>
        <w:t xml:space="preserve"> </w:t>
      </w:r>
      <w:r>
        <w:t>media</w:t>
      </w:r>
      <w:r>
        <w:rPr>
          <w:spacing w:val="53"/>
        </w:rPr>
        <w:t xml:space="preserve"> </w:t>
      </w:r>
      <w:r>
        <w:t>audiovisual</w:t>
      </w:r>
      <w:r>
        <w:rPr>
          <w:spacing w:val="52"/>
        </w:rPr>
        <w:t xml:space="preserve"> </w:t>
      </w:r>
      <w:r>
        <w:t>terhadap</w:t>
      </w:r>
      <w:r>
        <w:rPr>
          <w:spacing w:val="55"/>
        </w:rPr>
        <w:t xml:space="preserve"> </w:t>
      </w:r>
      <w:r>
        <w:t>tingkat</w:t>
      </w:r>
    </w:p>
    <w:p w:rsidR="00F15D90" w:rsidRDefault="00053CBC">
      <w:pPr>
        <w:pStyle w:val="BodyText"/>
        <w:spacing w:before="90"/>
        <w:ind w:left="244" w:right="736"/>
      </w:pPr>
      <w:r>
        <w:br w:type="column"/>
      </w:r>
      <w:r>
        <w:lastRenderedPageBreak/>
        <w:t>pengetauan</w:t>
      </w:r>
      <w:r>
        <w:rPr>
          <w:spacing w:val="8"/>
        </w:rPr>
        <w:t xml:space="preserve"> </w:t>
      </w:r>
      <w:r>
        <w:t>dan</w:t>
      </w:r>
      <w:r>
        <w:rPr>
          <w:spacing w:val="8"/>
        </w:rPr>
        <w:t xml:space="preserve"> </w:t>
      </w:r>
      <w:r>
        <w:t>sikap</w:t>
      </w:r>
      <w:r>
        <w:rPr>
          <w:spacing w:val="8"/>
        </w:rPr>
        <w:t xml:space="preserve"> </w:t>
      </w:r>
      <w:r>
        <w:t>yang</w:t>
      </w:r>
      <w:r>
        <w:rPr>
          <w:spacing w:val="5"/>
        </w:rPr>
        <w:t xml:space="preserve"> </w:t>
      </w:r>
      <w:r>
        <w:t>dapat</w:t>
      </w:r>
      <w:r>
        <w:rPr>
          <w:spacing w:val="9"/>
        </w:rPr>
        <w:t xml:space="preserve"> </w:t>
      </w:r>
      <w:r>
        <w:t>dilihat</w:t>
      </w:r>
      <w:r>
        <w:rPr>
          <w:spacing w:val="-57"/>
        </w:rPr>
        <w:t xml:space="preserve"> </w:t>
      </w:r>
      <w:r>
        <w:t>pada table</w:t>
      </w:r>
      <w:r>
        <w:rPr>
          <w:spacing w:val="1"/>
        </w:rPr>
        <w:t xml:space="preserve"> </w:t>
      </w:r>
      <w:r>
        <w:t>1.8</w:t>
      </w:r>
      <w:r>
        <w:rPr>
          <w:spacing w:val="-1"/>
        </w:rPr>
        <w:t xml:space="preserve"> </w:t>
      </w:r>
      <w:r>
        <w:t>dan 1.9</w:t>
      </w:r>
      <w:r>
        <w:rPr>
          <w:spacing w:val="-1"/>
        </w:rPr>
        <w:t xml:space="preserve"> </w:t>
      </w:r>
      <w:r>
        <w:t>berikut ini</w:t>
      </w:r>
      <w:r>
        <w:rPr>
          <w:spacing w:val="1"/>
        </w:rPr>
        <w:t xml:space="preserve"> </w:t>
      </w:r>
      <w:r>
        <w:t>:</w:t>
      </w:r>
    </w:p>
    <w:p w:rsidR="00F15D90" w:rsidRDefault="00F15D90">
      <w:pPr>
        <w:pStyle w:val="BodyText"/>
        <w:spacing w:before="6"/>
      </w:pPr>
    </w:p>
    <w:p w:rsidR="00F15D90" w:rsidRDefault="00053CBC">
      <w:pPr>
        <w:ind w:left="244"/>
        <w:rPr>
          <w:b/>
          <w:sz w:val="20"/>
        </w:rPr>
      </w:pPr>
      <w:r>
        <w:rPr>
          <w:b/>
          <w:sz w:val="20"/>
        </w:rPr>
        <w:t>Tabel</w:t>
      </w:r>
      <w:r>
        <w:rPr>
          <w:b/>
          <w:spacing w:val="-5"/>
          <w:sz w:val="20"/>
        </w:rPr>
        <w:t xml:space="preserve"> </w:t>
      </w:r>
      <w:r>
        <w:rPr>
          <w:b/>
          <w:sz w:val="20"/>
        </w:rPr>
        <w:t>8 Uji</w:t>
      </w:r>
      <w:r>
        <w:rPr>
          <w:b/>
          <w:spacing w:val="-1"/>
          <w:sz w:val="20"/>
        </w:rPr>
        <w:t xml:space="preserve"> </w:t>
      </w:r>
      <w:r>
        <w:rPr>
          <w:b/>
          <w:sz w:val="20"/>
        </w:rPr>
        <w:t>T-Independent</w:t>
      </w:r>
      <w:r>
        <w:rPr>
          <w:b/>
          <w:spacing w:val="-4"/>
          <w:sz w:val="20"/>
        </w:rPr>
        <w:t xml:space="preserve"> </w:t>
      </w:r>
      <w:r>
        <w:rPr>
          <w:b/>
          <w:sz w:val="20"/>
        </w:rPr>
        <w:t>Tingkat</w:t>
      </w:r>
    </w:p>
    <w:p w:rsidR="00F15D90" w:rsidRDefault="00053CBC">
      <w:pPr>
        <w:tabs>
          <w:tab w:val="left" w:pos="948"/>
          <w:tab w:val="left" w:pos="4253"/>
        </w:tabs>
        <w:spacing w:before="2"/>
        <w:ind w:left="244"/>
        <w:rPr>
          <w:b/>
          <w:sz w:val="20"/>
        </w:rPr>
      </w:pPr>
      <w:r>
        <w:rPr>
          <w:b/>
          <w:sz w:val="20"/>
          <w:u w:val="single"/>
        </w:rPr>
        <w:t xml:space="preserve"> </w:t>
      </w:r>
      <w:r>
        <w:rPr>
          <w:b/>
          <w:sz w:val="20"/>
          <w:u w:val="single"/>
        </w:rPr>
        <w:tab/>
        <w:t>Pengetahuan</w:t>
      </w:r>
      <w:r>
        <w:rPr>
          <w:b/>
          <w:sz w:val="20"/>
          <w:u w:val="single"/>
        </w:rPr>
        <w:tab/>
      </w:r>
    </w:p>
    <w:tbl>
      <w:tblPr>
        <w:tblW w:w="0" w:type="auto"/>
        <w:tblInd w:w="244" w:type="dxa"/>
        <w:tblLayout w:type="fixed"/>
        <w:tblCellMar>
          <w:left w:w="0" w:type="dxa"/>
          <w:right w:w="0" w:type="dxa"/>
        </w:tblCellMar>
        <w:tblLook w:val="01E0"/>
      </w:tblPr>
      <w:tblGrid>
        <w:gridCol w:w="1226"/>
        <w:gridCol w:w="1117"/>
        <w:gridCol w:w="1048"/>
        <w:gridCol w:w="626"/>
      </w:tblGrid>
      <w:tr w:rsidR="00F15D90">
        <w:trPr>
          <w:trHeight w:val="405"/>
        </w:trPr>
        <w:tc>
          <w:tcPr>
            <w:tcW w:w="1226" w:type="dxa"/>
            <w:tcBorders>
              <w:bottom w:val="single" w:sz="4" w:space="0" w:color="000000"/>
            </w:tcBorders>
          </w:tcPr>
          <w:p w:rsidR="00F15D90" w:rsidRDefault="00053CBC">
            <w:pPr>
              <w:pStyle w:val="TableParagraph"/>
              <w:spacing w:line="177" w:lineRule="exact"/>
              <w:ind w:left="115"/>
              <w:rPr>
                <w:b/>
                <w:sz w:val="16"/>
              </w:rPr>
            </w:pPr>
            <w:r>
              <w:rPr>
                <w:b/>
                <w:sz w:val="16"/>
              </w:rPr>
              <w:t>Pengetahuan</w:t>
            </w:r>
          </w:p>
        </w:tc>
        <w:tc>
          <w:tcPr>
            <w:tcW w:w="1117" w:type="dxa"/>
            <w:tcBorders>
              <w:bottom w:val="single" w:sz="4" w:space="0" w:color="000000"/>
            </w:tcBorders>
          </w:tcPr>
          <w:p w:rsidR="00F15D90" w:rsidRDefault="00053CBC">
            <w:pPr>
              <w:pStyle w:val="TableParagraph"/>
              <w:ind w:left="222" w:right="94" w:firstLine="124"/>
              <w:rPr>
                <w:b/>
                <w:sz w:val="16"/>
              </w:rPr>
            </w:pPr>
            <w:r>
              <w:rPr>
                <w:b/>
                <w:sz w:val="16"/>
              </w:rPr>
              <w:t>Kontrol</w:t>
            </w:r>
            <w:r>
              <w:rPr>
                <w:b/>
                <w:spacing w:val="1"/>
                <w:sz w:val="16"/>
              </w:rPr>
              <w:t xml:space="preserve"> </w:t>
            </w:r>
            <w:r>
              <w:rPr>
                <w:b/>
                <w:spacing w:val="-1"/>
                <w:sz w:val="16"/>
              </w:rPr>
              <w:t>(Mean±SD)</w:t>
            </w:r>
          </w:p>
        </w:tc>
        <w:tc>
          <w:tcPr>
            <w:tcW w:w="1048" w:type="dxa"/>
            <w:tcBorders>
              <w:bottom w:val="single" w:sz="4" w:space="0" w:color="000000"/>
            </w:tcBorders>
          </w:tcPr>
          <w:p w:rsidR="00F15D90" w:rsidRDefault="00053CBC">
            <w:pPr>
              <w:pStyle w:val="TableParagraph"/>
              <w:ind w:left="129" w:right="93" w:hanging="21"/>
              <w:rPr>
                <w:b/>
                <w:sz w:val="16"/>
              </w:rPr>
            </w:pPr>
            <w:r>
              <w:rPr>
                <w:b/>
                <w:sz w:val="16"/>
              </w:rPr>
              <w:t>Eksperimen</w:t>
            </w:r>
            <w:r>
              <w:rPr>
                <w:b/>
                <w:spacing w:val="-37"/>
                <w:sz w:val="16"/>
              </w:rPr>
              <w:t xml:space="preserve"> </w:t>
            </w:r>
            <w:r>
              <w:rPr>
                <w:b/>
                <w:sz w:val="16"/>
              </w:rPr>
              <w:t>(Mean±SD)</w:t>
            </w:r>
          </w:p>
        </w:tc>
        <w:tc>
          <w:tcPr>
            <w:tcW w:w="626" w:type="dxa"/>
            <w:tcBorders>
              <w:bottom w:val="single" w:sz="4" w:space="0" w:color="000000"/>
            </w:tcBorders>
          </w:tcPr>
          <w:p w:rsidR="00F15D90" w:rsidRDefault="00053CBC">
            <w:pPr>
              <w:pStyle w:val="TableParagraph"/>
              <w:spacing w:line="177" w:lineRule="exact"/>
              <w:ind w:left="2"/>
              <w:jc w:val="center"/>
              <w:rPr>
                <w:b/>
                <w:sz w:val="16"/>
              </w:rPr>
            </w:pPr>
            <w:r>
              <w:rPr>
                <w:b/>
                <w:sz w:val="16"/>
              </w:rPr>
              <w:t>P</w:t>
            </w:r>
          </w:p>
        </w:tc>
      </w:tr>
      <w:tr w:rsidR="00F15D90">
        <w:trPr>
          <w:trHeight w:val="412"/>
        </w:trPr>
        <w:tc>
          <w:tcPr>
            <w:tcW w:w="1226" w:type="dxa"/>
            <w:tcBorders>
              <w:top w:val="single" w:sz="4" w:space="0" w:color="000000"/>
            </w:tcBorders>
          </w:tcPr>
          <w:p w:rsidR="00F15D90" w:rsidRDefault="00053CBC">
            <w:pPr>
              <w:pStyle w:val="TableParagraph"/>
              <w:spacing w:line="202" w:lineRule="exact"/>
              <w:ind w:left="115"/>
              <w:rPr>
                <w:sz w:val="18"/>
              </w:rPr>
            </w:pPr>
            <w:r>
              <w:rPr>
                <w:sz w:val="18"/>
              </w:rPr>
              <w:t>Sebelum</w:t>
            </w:r>
          </w:p>
        </w:tc>
        <w:tc>
          <w:tcPr>
            <w:tcW w:w="1117" w:type="dxa"/>
            <w:tcBorders>
              <w:top w:val="single" w:sz="4" w:space="0" w:color="000000"/>
            </w:tcBorders>
          </w:tcPr>
          <w:p w:rsidR="00F15D90" w:rsidRDefault="00053CBC">
            <w:pPr>
              <w:pStyle w:val="TableParagraph"/>
              <w:spacing w:line="202" w:lineRule="exact"/>
              <w:ind w:left="386"/>
              <w:rPr>
                <w:sz w:val="18"/>
              </w:rPr>
            </w:pPr>
            <w:r>
              <w:rPr>
                <w:sz w:val="18"/>
              </w:rPr>
              <w:t>7,43 ±</w:t>
            </w:r>
          </w:p>
          <w:p w:rsidR="00F15D90" w:rsidRDefault="00053CBC">
            <w:pPr>
              <w:pStyle w:val="TableParagraph"/>
              <w:spacing w:before="1" w:line="189" w:lineRule="exact"/>
              <w:ind w:left="434"/>
              <w:rPr>
                <w:sz w:val="18"/>
              </w:rPr>
            </w:pPr>
            <w:r>
              <w:rPr>
                <w:sz w:val="18"/>
              </w:rPr>
              <w:t>1,67</w:t>
            </w:r>
            <w:r>
              <w:rPr>
                <w:sz w:val="18"/>
                <w:vertAlign w:val="superscript"/>
              </w:rPr>
              <w:t>a</w:t>
            </w:r>
          </w:p>
        </w:tc>
        <w:tc>
          <w:tcPr>
            <w:tcW w:w="1048" w:type="dxa"/>
            <w:tcBorders>
              <w:top w:val="single" w:sz="4" w:space="0" w:color="000000"/>
            </w:tcBorders>
          </w:tcPr>
          <w:p w:rsidR="00F15D90" w:rsidRDefault="00053CBC">
            <w:pPr>
              <w:pStyle w:val="TableParagraph"/>
              <w:spacing w:line="202" w:lineRule="exact"/>
              <w:ind w:left="289"/>
              <w:rPr>
                <w:sz w:val="18"/>
              </w:rPr>
            </w:pPr>
            <w:r>
              <w:rPr>
                <w:sz w:val="18"/>
              </w:rPr>
              <w:t>7.90 ±</w:t>
            </w:r>
          </w:p>
          <w:p w:rsidR="00F15D90" w:rsidRDefault="00053CBC">
            <w:pPr>
              <w:pStyle w:val="TableParagraph"/>
              <w:spacing w:before="1" w:line="189" w:lineRule="exact"/>
              <w:ind w:left="337"/>
              <w:rPr>
                <w:sz w:val="18"/>
              </w:rPr>
            </w:pPr>
            <w:r>
              <w:rPr>
                <w:sz w:val="18"/>
              </w:rPr>
              <w:t>1,40</w:t>
            </w:r>
            <w:r>
              <w:rPr>
                <w:sz w:val="18"/>
                <w:vertAlign w:val="superscript"/>
              </w:rPr>
              <w:t>a</w:t>
            </w:r>
          </w:p>
        </w:tc>
        <w:tc>
          <w:tcPr>
            <w:tcW w:w="626" w:type="dxa"/>
            <w:tcBorders>
              <w:top w:val="single" w:sz="4" w:space="0" w:color="000000"/>
            </w:tcBorders>
          </w:tcPr>
          <w:p w:rsidR="00F15D90" w:rsidRDefault="00F15D90">
            <w:pPr>
              <w:pStyle w:val="TableParagraph"/>
            </w:pPr>
          </w:p>
        </w:tc>
      </w:tr>
      <w:tr w:rsidR="00F15D90">
        <w:trPr>
          <w:trHeight w:val="417"/>
        </w:trPr>
        <w:tc>
          <w:tcPr>
            <w:tcW w:w="1226" w:type="dxa"/>
            <w:tcBorders>
              <w:bottom w:val="single" w:sz="4" w:space="0" w:color="000000"/>
            </w:tcBorders>
          </w:tcPr>
          <w:p w:rsidR="00F15D90" w:rsidRDefault="00053CBC">
            <w:pPr>
              <w:pStyle w:val="TableParagraph"/>
              <w:spacing w:line="202" w:lineRule="exact"/>
              <w:ind w:left="115"/>
              <w:rPr>
                <w:sz w:val="18"/>
              </w:rPr>
            </w:pPr>
            <w:r>
              <w:rPr>
                <w:sz w:val="18"/>
              </w:rPr>
              <w:t>Setelah</w:t>
            </w:r>
          </w:p>
        </w:tc>
        <w:tc>
          <w:tcPr>
            <w:tcW w:w="1117" w:type="dxa"/>
            <w:tcBorders>
              <w:bottom w:val="single" w:sz="4" w:space="0" w:color="000000"/>
            </w:tcBorders>
          </w:tcPr>
          <w:p w:rsidR="00F15D90" w:rsidRDefault="00053CBC">
            <w:pPr>
              <w:pStyle w:val="TableParagraph"/>
              <w:spacing w:line="202" w:lineRule="exact"/>
              <w:ind w:left="341"/>
              <w:rPr>
                <w:sz w:val="18"/>
              </w:rPr>
            </w:pPr>
            <w:r>
              <w:rPr>
                <w:sz w:val="18"/>
              </w:rPr>
              <w:t>10,14</w:t>
            </w:r>
            <w:r>
              <w:rPr>
                <w:spacing w:val="-1"/>
                <w:sz w:val="18"/>
              </w:rPr>
              <w:t xml:space="preserve"> </w:t>
            </w:r>
            <w:r>
              <w:rPr>
                <w:sz w:val="18"/>
              </w:rPr>
              <w:t>±</w:t>
            </w:r>
          </w:p>
          <w:p w:rsidR="00F15D90" w:rsidRDefault="00053CBC">
            <w:pPr>
              <w:pStyle w:val="TableParagraph"/>
              <w:spacing w:before="1" w:line="195" w:lineRule="exact"/>
              <w:ind w:left="430"/>
              <w:rPr>
                <w:sz w:val="18"/>
              </w:rPr>
            </w:pPr>
            <w:r>
              <w:rPr>
                <w:sz w:val="18"/>
              </w:rPr>
              <w:t>2,24</w:t>
            </w:r>
            <w:r>
              <w:rPr>
                <w:sz w:val="18"/>
                <w:vertAlign w:val="superscript"/>
              </w:rPr>
              <w:t>b</w:t>
            </w:r>
          </w:p>
        </w:tc>
        <w:tc>
          <w:tcPr>
            <w:tcW w:w="1048" w:type="dxa"/>
            <w:tcBorders>
              <w:bottom w:val="single" w:sz="4" w:space="0" w:color="000000"/>
            </w:tcBorders>
          </w:tcPr>
          <w:p w:rsidR="00F15D90" w:rsidRDefault="00053CBC">
            <w:pPr>
              <w:pStyle w:val="TableParagraph"/>
              <w:spacing w:line="202" w:lineRule="exact"/>
              <w:ind w:left="245"/>
              <w:rPr>
                <w:sz w:val="18"/>
              </w:rPr>
            </w:pPr>
            <w:r>
              <w:rPr>
                <w:sz w:val="18"/>
              </w:rPr>
              <w:t>10,86</w:t>
            </w:r>
            <w:r>
              <w:rPr>
                <w:spacing w:val="-1"/>
                <w:sz w:val="18"/>
              </w:rPr>
              <w:t xml:space="preserve"> </w:t>
            </w:r>
            <w:r>
              <w:rPr>
                <w:sz w:val="18"/>
              </w:rPr>
              <w:t>±</w:t>
            </w:r>
          </w:p>
          <w:p w:rsidR="00F15D90" w:rsidRDefault="00053CBC">
            <w:pPr>
              <w:pStyle w:val="TableParagraph"/>
              <w:spacing w:before="1" w:line="195" w:lineRule="exact"/>
              <w:ind w:left="333"/>
              <w:rPr>
                <w:sz w:val="18"/>
              </w:rPr>
            </w:pPr>
            <w:r>
              <w:rPr>
                <w:sz w:val="18"/>
              </w:rPr>
              <w:t>0,80</w:t>
            </w:r>
            <w:r>
              <w:rPr>
                <w:sz w:val="18"/>
                <w:vertAlign w:val="superscript"/>
              </w:rPr>
              <w:t>b</w:t>
            </w:r>
          </w:p>
        </w:tc>
        <w:tc>
          <w:tcPr>
            <w:tcW w:w="626" w:type="dxa"/>
            <w:tcBorders>
              <w:bottom w:val="single" w:sz="4" w:space="0" w:color="000000"/>
            </w:tcBorders>
          </w:tcPr>
          <w:p w:rsidR="00F15D90" w:rsidRDefault="00F15D90">
            <w:pPr>
              <w:pStyle w:val="TableParagraph"/>
            </w:pPr>
          </w:p>
        </w:tc>
      </w:tr>
      <w:tr w:rsidR="00F15D90">
        <w:trPr>
          <w:trHeight w:val="210"/>
        </w:trPr>
        <w:tc>
          <w:tcPr>
            <w:tcW w:w="1226" w:type="dxa"/>
            <w:tcBorders>
              <w:top w:val="single" w:sz="4" w:space="0" w:color="000000"/>
              <w:bottom w:val="single" w:sz="4" w:space="0" w:color="000000"/>
            </w:tcBorders>
          </w:tcPr>
          <w:p w:rsidR="00F15D90" w:rsidRDefault="00053CBC">
            <w:pPr>
              <w:pStyle w:val="TableParagraph"/>
              <w:spacing w:line="190" w:lineRule="exact"/>
              <w:ind w:left="115"/>
              <w:rPr>
                <w:b/>
                <w:sz w:val="18"/>
              </w:rPr>
            </w:pPr>
            <w:r>
              <w:rPr>
                <w:b/>
                <w:sz w:val="18"/>
              </w:rPr>
              <w:t>Selisih</w:t>
            </w:r>
          </w:p>
        </w:tc>
        <w:tc>
          <w:tcPr>
            <w:tcW w:w="1117" w:type="dxa"/>
            <w:tcBorders>
              <w:top w:val="single" w:sz="4" w:space="0" w:color="000000"/>
              <w:bottom w:val="single" w:sz="4" w:space="0" w:color="000000"/>
            </w:tcBorders>
          </w:tcPr>
          <w:p w:rsidR="00F15D90" w:rsidRDefault="00053CBC">
            <w:pPr>
              <w:pStyle w:val="TableParagraph"/>
              <w:spacing w:line="190" w:lineRule="exact"/>
              <w:ind w:left="254"/>
              <w:rPr>
                <w:b/>
                <w:sz w:val="18"/>
              </w:rPr>
            </w:pPr>
            <w:r>
              <w:rPr>
                <w:b/>
                <w:sz w:val="18"/>
              </w:rPr>
              <w:t>2,9</w:t>
            </w:r>
            <w:r>
              <w:rPr>
                <w:b/>
                <w:spacing w:val="-2"/>
                <w:sz w:val="18"/>
              </w:rPr>
              <w:t xml:space="preserve"> </w:t>
            </w:r>
            <w:r>
              <w:rPr>
                <w:b/>
                <w:sz w:val="18"/>
              </w:rPr>
              <w:t>±</w:t>
            </w:r>
            <w:r>
              <w:rPr>
                <w:b/>
                <w:spacing w:val="-1"/>
                <w:sz w:val="18"/>
              </w:rPr>
              <w:t xml:space="preserve"> </w:t>
            </w:r>
            <w:r>
              <w:rPr>
                <w:b/>
                <w:sz w:val="18"/>
              </w:rPr>
              <w:t>2,30</w:t>
            </w:r>
          </w:p>
        </w:tc>
        <w:tc>
          <w:tcPr>
            <w:tcW w:w="1048" w:type="dxa"/>
            <w:tcBorders>
              <w:top w:val="single" w:sz="4" w:space="0" w:color="000000"/>
              <w:bottom w:val="single" w:sz="4" w:space="0" w:color="000000"/>
            </w:tcBorders>
          </w:tcPr>
          <w:p w:rsidR="00F15D90" w:rsidRDefault="00053CBC">
            <w:pPr>
              <w:pStyle w:val="TableParagraph"/>
              <w:spacing w:line="190" w:lineRule="exact"/>
              <w:ind w:left="112"/>
              <w:rPr>
                <w:b/>
                <w:sz w:val="18"/>
              </w:rPr>
            </w:pPr>
            <w:r>
              <w:rPr>
                <w:b/>
                <w:sz w:val="18"/>
              </w:rPr>
              <w:t>3,05 ±</w:t>
            </w:r>
            <w:r>
              <w:rPr>
                <w:b/>
                <w:spacing w:val="-4"/>
                <w:sz w:val="18"/>
              </w:rPr>
              <w:t xml:space="preserve"> </w:t>
            </w:r>
            <w:r>
              <w:rPr>
                <w:b/>
                <w:sz w:val="18"/>
              </w:rPr>
              <w:t>1,50</w:t>
            </w:r>
          </w:p>
        </w:tc>
        <w:tc>
          <w:tcPr>
            <w:tcW w:w="626" w:type="dxa"/>
            <w:tcBorders>
              <w:top w:val="single" w:sz="4" w:space="0" w:color="000000"/>
              <w:bottom w:val="single" w:sz="4" w:space="0" w:color="000000"/>
            </w:tcBorders>
          </w:tcPr>
          <w:p w:rsidR="00F15D90" w:rsidRDefault="00053CBC">
            <w:pPr>
              <w:pStyle w:val="TableParagraph"/>
              <w:spacing w:line="190" w:lineRule="exact"/>
              <w:ind w:left="90" w:right="91"/>
              <w:jc w:val="center"/>
              <w:rPr>
                <w:b/>
                <w:sz w:val="18"/>
              </w:rPr>
            </w:pPr>
            <w:r>
              <w:rPr>
                <w:b/>
                <w:sz w:val="18"/>
              </w:rPr>
              <w:t>0.136</w:t>
            </w:r>
          </w:p>
        </w:tc>
      </w:tr>
    </w:tbl>
    <w:p w:rsidR="00F15D90" w:rsidRDefault="00F15D90">
      <w:pPr>
        <w:pStyle w:val="BodyText"/>
        <w:spacing w:before="6"/>
        <w:rPr>
          <w:b/>
        </w:rPr>
      </w:pPr>
    </w:p>
    <w:p w:rsidR="00F15D90" w:rsidRDefault="00053CBC">
      <w:pPr>
        <w:pStyle w:val="BodyText"/>
        <w:ind w:left="244" w:right="739" w:firstLine="568"/>
        <w:jc w:val="both"/>
      </w:pPr>
      <w:r>
        <w:t>Tabel 8 menyatakan tidak terdapat</w:t>
      </w:r>
      <w:r>
        <w:rPr>
          <w:spacing w:val="-57"/>
        </w:rPr>
        <w:t xml:space="preserve"> </w:t>
      </w:r>
      <w:r>
        <w:t>perbedaan</w:t>
      </w:r>
      <w:r>
        <w:rPr>
          <w:spacing w:val="1"/>
        </w:rPr>
        <w:t xml:space="preserve"> </w:t>
      </w:r>
      <w:r>
        <w:t>antara</w:t>
      </w:r>
      <w:r>
        <w:rPr>
          <w:spacing w:val="1"/>
        </w:rPr>
        <w:t xml:space="preserve"> </w:t>
      </w:r>
      <w:r>
        <w:t>kelompok</w:t>
      </w:r>
      <w:r>
        <w:rPr>
          <w:spacing w:val="1"/>
        </w:rPr>
        <w:t xml:space="preserve"> </w:t>
      </w:r>
      <w:r>
        <w:t>perlakuan</w:t>
      </w:r>
      <w:r>
        <w:rPr>
          <w:spacing w:val="1"/>
        </w:rPr>
        <w:t xml:space="preserve"> </w:t>
      </w:r>
      <w:r>
        <w:t>kontrol</w:t>
      </w:r>
      <w:r>
        <w:rPr>
          <w:spacing w:val="1"/>
        </w:rPr>
        <w:t xml:space="preserve"> </w:t>
      </w:r>
      <w:r>
        <w:t>dan</w:t>
      </w:r>
      <w:r>
        <w:rPr>
          <w:spacing w:val="1"/>
        </w:rPr>
        <w:t xml:space="preserve"> </w:t>
      </w:r>
      <w:r>
        <w:t>eksperimen</w:t>
      </w:r>
      <w:r>
        <w:rPr>
          <w:spacing w:val="1"/>
        </w:rPr>
        <w:t xml:space="preserve"> </w:t>
      </w:r>
      <w:r>
        <w:t>dengan</w:t>
      </w:r>
      <w:r>
        <w:rPr>
          <w:spacing w:val="1"/>
        </w:rPr>
        <w:t xml:space="preserve"> </w:t>
      </w:r>
      <w:r>
        <w:t>nilai</w:t>
      </w:r>
      <w:r>
        <w:rPr>
          <w:spacing w:val="1"/>
        </w:rPr>
        <w:t xml:space="preserve"> </w:t>
      </w:r>
      <w:r>
        <w:t>(p&lt;0,05).</w:t>
      </w:r>
    </w:p>
    <w:p w:rsidR="00F15D90" w:rsidRDefault="00F15D90">
      <w:pPr>
        <w:pStyle w:val="BodyText"/>
        <w:spacing w:before="6"/>
      </w:pPr>
    </w:p>
    <w:p w:rsidR="00F15D90" w:rsidRDefault="00053CBC">
      <w:pPr>
        <w:ind w:left="244"/>
        <w:rPr>
          <w:b/>
          <w:sz w:val="20"/>
        </w:rPr>
      </w:pPr>
      <w:r>
        <w:rPr>
          <w:b/>
          <w:sz w:val="20"/>
        </w:rPr>
        <w:t>Tabel</w:t>
      </w:r>
      <w:r>
        <w:rPr>
          <w:b/>
          <w:spacing w:val="-5"/>
          <w:sz w:val="20"/>
        </w:rPr>
        <w:t xml:space="preserve"> </w:t>
      </w:r>
      <w:r>
        <w:rPr>
          <w:b/>
          <w:sz w:val="20"/>
        </w:rPr>
        <w:t>9 Uji T-Independent</w:t>
      </w:r>
      <w:r>
        <w:rPr>
          <w:b/>
          <w:spacing w:val="-3"/>
          <w:sz w:val="20"/>
        </w:rPr>
        <w:t xml:space="preserve"> </w:t>
      </w:r>
      <w:r>
        <w:rPr>
          <w:b/>
          <w:sz w:val="20"/>
        </w:rPr>
        <w:t>Sikap</w:t>
      </w:r>
    </w:p>
    <w:tbl>
      <w:tblPr>
        <w:tblW w:w="0" w:type="auto"/>
        <w:tblInd w:w="244" w:type="dxa"/>
        <w:tblLayout w:type="fixed"/>
        <w:tblCellMar>
          <w:left w:w="0" w:type="dxa"/>
          <w:right w:w="0" w:type="dxa"/>
        </w:tblCellMar>
        <w:tblLook w:val="01E0"/>
      </w:tblPr>
      <w:tblGrid>
        <w:gridCol w:w="954"/>
        <w:gridCol w:w="1411"/>
        <w:gridCol w:w="1306"/>
        <w:gridCol w:w="711"/>
      </w:tblGrid>
      <w:tr w:rsidR="00F15D90">
        <w:trPr>
          <w:trHeight w:val="413"/>
        </w:trPr>
        <w:tc>
          <w:tcPr>
            <w:tcW w:w="954" w:type="dxa"/>
            <w:tcBorders>
              <w:top w:val="single" w:sz="4" w:space="0" w:color="000000"/>
              <w:bottom w:val="single" w:sz="4" w:space="0" w:color="000000"/>
            </w:tcBorders>
          </w:tcPr>
          <w:p w:rsidR="00F15D90" w:rsidRDefault="00053CBC">
            <w:pPr>
              <w:pStyle w:val="TableParagraph"/>
              <w:spacing w:line="206" w:lineRule="exact"/>
              <w:ind w:left="127"/>
              <w:rPr>
                <w:b/>
                <w:sz w:val="18"/>
              </w:rPr>
            </w:pPr>
            <w:r>
              <w:rPr>
                <w:b/>
                <w:sz w:val="18"/>
              </w:rPr>
              <w:t>Sikap</w:t>
            </w:r>
          </w:p>
        </w:tc>
        <w:tc>
          <w:tcPr>
            <w:tcW w:w="1411" w:type="dxa"/>
            <w:tcBorders>
              <w:top w:val="single" w:sz="4" w:space="0" w:color="000000"/>
              <w:bottom w:val="single" w:sz="4" w:space="0" w:color="000000"/>
            </w:tcBorders>
          </w:tcPr>
          <w:p w:rsidR="00F15D90" w:rsidRDefault="00053CBC">
            <w:pPr>
              <w:pStyle w:val="TableParagraph"/>
              <w:spacing w:line="204" w:lineRule="exact"/>
              <w:ind w:left="266" w:right="245" w:firstLine="140"/>
              <w:rPr>
                <w:b/>
                <w:sz w:val="18"/>
              </w:rPr>
            </w:pPr>
            <w:r>
              <w:rPr>
                <w:b/>
                <w:sz w:val="18"/>
              </w:rPr>
              <w:t>Kontrol</w:t>
            </w:r>
            <w:r>
              <w:rPr>
                <w:b/>
                <w:spacing w:val="1"/>
                <w:sz w:val="18"/>
              </w:rPr>
              <w:t xml:space="preserve"> </w:t>
            </w:r>
            <w:r>
              <w:rPr>
                <w:b/>
                <w:spacing w:val="-1"/>
                <w:sz w:val="18"/>
              </w:rPr>
              <w:t>(Mean±SD)</w:t>
            </w:r>
          </w:p>
        </w:tc>
        <w:tc>
          <w:tcPr>
            <w:tcW w:w="1306" w:type="dxa"/>
            <w:tcBorders>
              <w:top w:val="single" w:sz="4" w:space="0" w:color="000000"/>
              <w:bottom w:val="single" w:sz="4" w:space="0" w:color="000000"/>
            </w:tcBorders>
          </w:tcPr>
          <w:p w:rsidR="00F15D90" w:rsidRDefault="00053CBC">
            <w:pPr>
              <w:pStyle w:val="TableParagraph"/>
              <w:spacing w:line="204" w:lineRule="exact"/>
              <w:ind w:left="235" w:right="154" w:hanging="24"/>
              <w:rPr>
                <w:b/>
                <w:sz w:val="18"/>
              </w:rPr>
            </w:pPr>
            <w:r>
              <w:rPr>
                <w:b/>
                <w:spacing w:val="-1"/>
                <w:sz w:val="18"/>
              </w:rPr>
              <w:t>Eksperimen</w:t>
            </w:r>
            <w:r>
              <w:rPr>
                <w:b/>
                <w:spacing w:val="-42"/>
                <w:sz w:val="18"/>
              </w:rPr>
              <w:t xml:space="preserve"> </w:t>
            </w:r>
            <w:r>
              <w:rPr>
                <w:b/>
                <w:sz w:val="18"/>
              </w:rPr>
              <w:t>(Mean±SD)</w:t>
            </w:r>
          </w:p>
        </w:tc>
        <w:tc>
          <w:tcPr>
            <w:tcW w:w="711" w:type="dxa"/>
            <w:tcBorders>
              <w:top w:val="single" w:sz="4" w:space="0" w:color="000000"/>
              <w:bottom w:val="single" w:sz="4" w:space="0" w:color="000000"/>
            </w:tcBorders>
          </w:tcPr>
          <w:p w:rsidR="00F15D90" w:rsidRDefault="00053CBC">
            <w:pPr>
              <w:pStyle w:val="TableParagraph"/>
              <w:spacing w:line="206" w:lineRule="exact"/>
              <w:ind w:left="24"/>
              <w:jc w:val="center"/>
              <w:rPr>
                <w:b/>
                <w:sz w:val="18"/>
              </w:rPr>
            </w:pPr>
            <w:r>
              <w:rPr>
                <w:b/>
                <w:w w:val="99"/>
                <w:sz w:val="18"/>
              </w:rPr>
              <w:t>p</w:t>
            </w:r>
          </w:p>
        </w:tc>
      </w:tr>
      <w:tr w:rsidR="00F15D90">
        <w:trPr>
          <w:trHeight w:val="205"/>
        </w:trPr>
        <w:tc>
          <w:tcPr>
            <w:tcW w:w="954" w:type="dxa"/>
            <w:tcBorders>
              <w:top w:val="single" w:sz="4" w:space="0" w:color="000000"/>
            </w:tcBorders>
          </w:tcPr>
          <w:p w:rsidR="00F15D90" w:rsidRDefault="00053CBC">
            <w:pPr>
              <w:pStyle w:val="TableParagraph"/>
              <w:spacing w:line="185" w:lineRule="exact"/>
              <w:ind w:left="115"/>
              <w:rPr>
                <w:sz w:val="18"/>
              </w:rPr>
            </w:pPr>
            <w:r>
              <w:rPr>
                <w:sz w:val="18"/>
              </w:rPr>
              <w:t>Sebelum</w:t>
            </w:r>
          </w:p>
        </w:tc>
        <w:tc>
          <w:tcPr>
            <w:tcW w:w="1411" w:type="dxa"/>
            <w:tcBorders>
              <w:top w:val="single" w:sz="4" w:space="0" w:color="000000"/>
            </w:tcBorders>
          </w:tcPr>
          <w:p w:rsidR="00F15D90" w:rsidRDefault="00053CBC">
            <w:pPr>
              <w:pStyle w:val="TableParagraph"/>
              <w:spacing w:line="185" w:lineRule="exact"/>
              <w:ind w:left="193" w:right="179"/>
              <w:jc w:val="center"/>
              <w:rPr>
                <w:sz w:val="18"/>
              </w:rPr>
            </w:pPr>
            <w:r>
              <w:rPr>
                <w:sz w:val="18"/>
              </w:rPr>
              <w:t>40,76</w:t>
            </w:r>
            <w:r>
              <w:rPr>
                <w:spacing w:val="-2"/>
                <w:sz w:val="18"/>
              </w:rPr>
              <w:t xml:space="preserve"> </w:t>
            </w:r>
            <w:r>
              <w:rPr>
                <w:sz w:val="18"/>
              </w:rPr>
              <w:t>±</w:t>
            </w:r>
            <w:r>
              <w:rPr>
                <w:spacing w:val="-1"/>
                <w:sz w:val="18"/>
              </w:rPr>
              <w:t xml:space="preserve"> </w:t>
            </w:r>
            <w:r>
              <w:rPr>
                <w:sz w:val="18"/>
              </w:rPr>
              <w:t>2,40</w:t>
            </w:r>
            <w:r>
              <w:rPr>
                <w:spacing w:val="-11"/>
                <w:sz w:val="18"/>
              </w:rPr>
              <w:t xml:space="preserve"> </w:t>
            </w:r>
            <w:r>
              <w:rPr>
                <w:sz w:val="18"/>
                <w:vertAlign w:val="superscript"/>
              </w:rPr>
              <w:t>a</w:t>
            </w:r>
          </w:p>
        </w:tc>
        <w:tc>
          <w:tcPr>
            <w:tcW w:w="1306" w:type="dxa"/>
            <w:tcBorders>
              <w:top w:val="single" w:sz="4" w:space="0" w:color="000000"/>
            </w:tcBorders>
          </w:tcPr>
          <w:p w:rsidR="00F15D90" w:rsidRDefault="00053CBC">
            <w:pPr>
              <w:pStyle w:val="TableParagraph"/>
              <w:spacing w:line="185" w:lineRule="exact"/>
              <w:ind w:left="171" w:right="121"/>
              <w:jc w:val="center"/>
              <w:rPr>
                <w:sz w:val="18"/>
              </w:rPr>
            </w:pPr>
            <w:r>
              <w:rPr>
                <w:sz w:val="18"/>
              </w:rPr>
              <w:t>43,14</w:t>
            </w:r>
            <w:r>
              <w:rPr>
                <w:spacing w:val="-1"/>
                <w:sz w:val="18"/>
              </w:rPr>
              <w:t xml:space="preserve"> </w:t>
            </w:r>
            <w:r>
              <w:rPr>
                <w:sz w:val="18"/>
              </w:rPr>
              <w:t>±</w:t>
            </w:r>
            <w:r>
              <w:rPr>
                <w:spacing w:val="-1"/>
                <w:sz w:val="18"/>
              </w:rPr>
              <w:t xml:space="preserve"> </w:t>
            </w:r>
            <w:r>
              <w:rPr>
                <w:sz w:val="18"/>
              </w:rPr>
              <w:t>2,61</w:t>
            </w:r>
            <w:r>
              <w:rPr>
                <w:sz w:val="18"/>
                <w:vertAlign w:val="superscript"/>
              </w:rPr>
              <w:t>a</w:t>
            </w:r>
          </w:p>
        </w:tc>
        <w:tc>
          <w:tcPr>
            <w:tcW w:w="711" w:type="dxa"/>
            <w:tcBorders>
              <w:top w:val="single" w:sz="4" w:space="0" w:color="000000"/>
            </w:tcBorders>
          </w:tcPr>
          <w:p w:rsidR="00F15D90" w:rsidRDefault="00F15D90">
            <w:pPr>
              <w:pStyle w:val="TableParagraph"/>
              <w:rPr>
                <w:sz w:val="14"/>
              </w:rPr>
            </w:pPr>
          </w:p>
        </w:tc>
      </w:tr>
      <w:tr w:rsidR="00F15D90">
        <w:trPr>
          <w:trHeight w:val="319"/>
        </w:trPr>
        <w:tc>
          <w:tcPr>
            <w:tcW w:w="954" w:type="dxa"/>
          </w:tcPr>
          <w:p w:rsidR="00F15D90" w:rsidRDefault="00053CBC">
            <w:pPr>
              <w:pStyle w:val="TableParagraph"/>
              <w:spacing w:before="2" w:line="167" w:lineRule="exact"/>
              <w:ind w:left="115"/>
              <w:rPr>
                <w:sz w:val="18"/>
              </w:rPr>
            </w:pPr>
            <w:r>
              <w:rPr>
                <w:sz w:val="18"/>
              </w:rPr>
              <w:t>Setelah</w:t>
            </w:r>
          </w:p>
          <w:p w:rsidR="00F15D90" w:rsidRDefault="00053CBC">
            <w:pPr>
              <w:pStyle w:val="TableParagraph"/>
              <w:tabs>
                <w:tab w:val="left" w:pos="4435"/>
              </w:tabs>
              <w:spacing w:line="130" w:lineRule="exact"/>
              <w:ind w:left="7" w:right="-3485"/>
              <w:rPr>
                <w:sz w:val="24"/>
              </w:rPr>
            </w:pPr>
            <w:r>
              <w:rPr>
                <w:sz w:val="24"/>
                <w:u w:val="single"/>
              </w:rPr>
              <w:t xml:space="preserve"> </w:t>
            </w:r>
            <w:r>
              <w:rPr>
                <w:sz w:val="24"/>
                <w:u w:val="single"/>
              </w:rPr>
              <w:tab/>
            </w:r>
          </w:p>
        </w:tc>
        <w:tc>
          <w:tcPr>
            <w:tcW w:w="1411" w:type="dxa"/>
          </w:tcPr>
          <w:p w:rsidR="00F15D90" w:rsidRDefault="00053CBC">
            <w:pPr>
              <w:pStyle w:val="TableParagraph"/>
              <w:spacing w:before="2"/>
              <w:ind w:left="193" w:right="180"/>
              <w:jc w:val="center"/>
              <w:rPr>
                <w:sz w:val="18"/>
              </w:rPr>
            </w:pPr>
            <w:r>
              <w:rPr>
                <w:spacing w:val="-1"/>
                <w:sz w:val="18"/>
              </w:rPr>
              <w:t>41,48</w:t>
            </w:r>
            <w:r>
              <w:rPr>
                <w:sz w:val="18"/>
              </w:rPr>
              <w:t xml:space="preserve"> ± 2,04</w:t>
            </w:r>
            <w:r>
              <w:rPr>
                <w:spacing w:val="-11"/>
                <w:sz w:val="18"/>
              </w:rPr>
              <w:t xml:space="preserve"> </w:t>
            </w:r>
            <w:r>
              <w:rPr>
                <w:sz w:val="18"/>
                <w:vertAlign w:val="superscript"/>
              </w:rPr>
              <w:t>b</w:t>
            </w:r>
          </w:p>
        </w:tc>
        <w:tc>
          <w:tcPr>
            <w:tcW w:w="1306" w:type="dxa"/>
          </w:tcPr>
          <w:p w:rsidR="00F15D90" w:rsidRDefault="00053CBC">
            <w:pPr>
              <w:pStyle w:val="TableParagraph"/>
              <w:spacing w:before="2"/>
              <w:ind w:left="177" w:right="120"/>
              <w:jc w:val="center"/>
              <w:rPr>
                <w:sz w:val="18"/>
              </w:rPr>
            </w:pPr>
            <w:r>
              <w:rPr>
                <w:sz w:val="18"/>
              </w:rPr>
              <w:t>48,86</w:t>
            </w:r>
            <w:r>
              <w:rPr>
                <w:spacing w:val="-1"/>
                <w:sz w:val="18"/>
              </w:rPr>
              <w:t xml:space="preserve"> </w:t>
            </w:r>
            <w:r>
              <w:rPr>
                <w:sz w:val="18"/>
              </w:rPr>
              <w:t>±</w:t>
            </w:r>
            <w:r>
              <w:rPr>
                <w:spacing w:val="-1"/>
                <w:sz w:val="18"/>
              </w:rPr>
              <w:t xml:space="preserve"> </w:t>
            </w:r>
            <w:r>
              <w:rPr>
                <w:sz w:val="18"/>
              </w:rPr>
              <w:t>1,49</w:t>
            </w:r>
            <w:r>
              <w:rPr>
                <w:sz w:val="18"/>
                <w:vertAlign w:val="superscript"/>
              </w:rPr>
              <w:t>b</w:t>
            </w:r>
          </w:p>
        </w:tc>
        <w:tc>
          <w:tcPr>
            <w:tcW w:w="711" w:type="dxa"/>
          </w:tcPr>
          <w:p w:rsidR="00F15D90" w:rsidRDefault="00F15D90">
            <w:pPr>
              <w:pStyle w:val="TableParagraph"/>
            </w:pPr>
          </w:p>
        </w:tc>
      </w:tr>
      <w:tr w:rsidR="00F15D90">
        <w:trPr>
          <w:trHeight w:val="337"/>
        </w:trPr>
        <w:tc>
          <w:tcPr>
            <w:tcW w:w="954" w:type="dxa"/>
            <w:tcBorders>
              <w:bottom w:val="single" w:sz="4" w:space="0" w:color="000000"/>
            </w:tcBorders>
          </w:tcPr>
          <w:p w:rsidR="00F15D90" w:rsidRDefault="00053CBC">
            <w:pPr>
              <w:pStyle w:val="TableParagraph"/>
              <w:spacing w:before="102"/>
              <w:ind w:left="115"/>
              <w:rPr>
                <w:b/>
                <w:sz w:val="18"/>
              </w:rPr>
            </w:pPr>
            <w:r>
              <w:rPr>
                <w:b/>
                <w:sz w:val="18"/>
              </w:rPr>
              <w:t>Selisih</w:t>
            </w:r>
          </w:p>
        </w:tc>
        <w:tc>
          <w:tcPr>
            <w:tcW w:w="1411" w:type="dxa"/>
            <w:tcBorders>
              <w:bottom w:val="single" w:sz="4" w:space="0" w:color="000000"/>
            </w:tcBorders>
          </w:tcPr>
          <w:p w:rsidR="00F15D90" w:rsidRDefault="00053CBC">
            <w:pPr>
              <w:pStyle w:val="TableParagraph"/>
              <w:spacing w:before="102"/>
              <w:ind w:left="190" w:right="180"/>
              <w:jc w:val="center"/>
              <w:rPr>
                <w:b/>
                <w:sz w:val="18"/>
              </w:rPr>
            </w:pPr>
            <w:r>
              <w:rPr>
                <w:b/>
                <w:sz w:val="18"/>
              </w:rPr>
              <w:t>0,71</w:t>
            </w:r>
            <w:r>
              <w:rPr>
                <w:b/>
                <w:spacing w:val="-1"/>
                <w:sz w:val="18"/>
              </w:rPr>
              <w:t xml:space="preserve"> </w:t>
            </w:r>
            <w:r>
              <w:rPr>
                <w:b/>
                <w:sz w:val="18"/>
              </w:rPr>
              <w:t>±</w:t>
            </w:r>
            <w:r>
              <w:rPr>
                <w:b/>
                <w:spacing w:val="-4"/>
                <w:sz w:val="18"/>
              </w:rPr>
              <w:t xml:space="preserve"> </w:t>
            </w:r>
            <w:r>
              <w:rPr>
                <w:b/>
                <w:sz w:val="18"/>
              </w:rPr>
              <w:t>1,5</w:t>
            </w:r>
          </w:p>
        </w:tc>
        <w:tc>
          <w:tcPr>
            <w:tcW w:w="1306" w:type="dxa"/>
            <w:tcBorders>
              <w:bottom w:val="single" w:sz="4" w:space="0" w:color="000000"/>
            </w:tcBorders>
          </w:tcPr>
          <w:p w:rsidR="00F15D90" w:rsidRDefault="00053CBC">
            <w:pPr>
              <w:pStyle w:val="TableParagraph"/>
              <w:spacing w:before="102"/>
              <w:ind w:left="170" w:right="121"/>
              <w:jc w:val="center"/>
              <w:rPr>
                <w:b/>
                <w:sz w:val="18"/>
              </w:rPr>
            </w:pPr>
            <w:r>
              <w:rPr>
                <w:b/>
                <w:sz w:val="18"/>
              </w:rPr>
              <w:t>5,80 ±</w:t>
            </w:r>
            <w:r>
              <w:rPr>
                <w:b/>
                <w:spacing w:val="-4"/>
                <w:sz w:val="18"/>
              </w:rPr>
              <w:t xml:space="preserve"> </w:t>
            </w:r>
            <w:r>
              <w:rPr>
                <w:b/>
                <w:sz w:val="18"/>
              </w:rPr>
              <w:t>3,20</w:t>
            </w:r>
          </w:p>
        </w:tc>
        <w:tc>
          <w:tcPr>
            <w:tcW w:w="711" w:type="dxa"/>
            <w:tcBorders>
              <w:bottom w:val="single" w:sz="4" w:space="0" w:color="000000"/>
            </w:tcBorders>
          </w:tcPr>
          <w:p w:rsidR="00F15D90" w:rsidRDefault="00053CBC">
            <w:pPr>
              <w:pStyle w:val="TableParagraph"/>
              <w:spacing w:before="102"/>
              <w:ind w:left="145" w:right="120"/>
              <w:jc w:val="center"/>
              <w:rPr>
                <w:b/>
                <w:sz w:val="18"/>
              </w:rPr>
            </w:pPr>
            <w:r>
              <w:rPr>
                <w:b/>
                <w:sz w:val="18"/>
              </w:rPr>
              <w:t>0.000</w:t>
            </w:r>
          </w:p>
        </w:tc>
      </w:tr>
    </w:tbl>
    <w:p w:rsidR="00F15D90" w:rsidRDefault="00F15D90">
      <w:pPr>
        <w:pStyle w:val="BodyText"/>
        <w:spacing w:before="7"/>
        <w:rPr>
          <w:b/>
          <w:sz w:val="23"/>
        </w:rPr>
      </w:pPr>
    </w:p>
    <w:p w:rsidR="00F15D90" w:rsidRDefault="00053CBC">
      <w:pPr>
        <w:pStyle w:val="Heading1"/>
        <w:spacing w:before="1" w:line="274" w:lineRule="exact"/>
        <w:ind w:left="244"/>
      </w:pPr>
      <w:r>
        <w:t>PEMBAHASAN</w:t>
      </w:r>
    </w:p>
    <w:p w:rsidR="00F15D90" w:rsidRDefault="00053CBC">
      <w:pPr>
        <w:pStyle w:val="BodyText"/>
        <w:ind w:left="244" w:right="687" w:firstLine="428"/>
        <w:jc w:val="both"/>
      </w:pPr>
      <w:r>
        <w:t>Hasil</w:t>
      </w:r>
      <w:r>
        <w:rPr>
          <w:spacing w:val="1"/>
        </w:rPr>
        <w:t xml:space="preserve"> </w:t>
      </w:r>
      <w:r>
        <w:t>pada</w:t>
      </w:r>
      <w:r>
        <w:rPr>
          <w:spacing w:val="1"/>
        </w:rPr>
        <w:t xml:space="preserve"> </w:t>
      </w:r>
      <w:r>
        <w:t>kelompok</w:t>
      </w:r>
      <w:r>
        <w:rPr>
          <w:spacing w:val="1"/>
        </w:rPr>
        <w:t xml:space="preserve"> </w:t>
      </w:r>
      <w:r>
        <w:t>eksperimen</w:t>
      </w:r>
      <w:r>
        <w:rPr>
          <w:spacing w:val="1"/>
        </w:rPr>
        <w:t xml:space="preserve"> </w:t>
      </w:r>
      <w:r>
        <w:t>tingkat</w:t>
      </w:r>
      <w:r>
        <w:rPr>
          <w:spacing w:val="1"/>
        </w:rPr>
        <w:t xml:space="preserve"> </w:t>
      </w:r>
      <w:r>
        <w:t>pengetahuan</w:t>
      </w:r>
      <w:r>
        <w:rPr>
          <w:spacing w:val="1"/>
        </w:rPr>
        <w:t xml:space="preserve"> </w:t>
      </w:r>
      <w:r>
        <w:t>dan</w:t>
      </w:r>
      <w:r>
        <w:rPr>
          <w:spacing w:val="1"/>
        </w:rPr>
        <w:t xml:space="preserve"> </w:t>
      </w:r>
      <w:r>
        <w:t>sikap</w:t>
      </w:r>
      <w:r>
        <w:rPr>
          <w:spacing w:val="1"/>
        </w:rPr>
        <w:t xml:space="preserve"> </w:t>
      </w:r>
      <w:r>
        <w:t>mengalami</w:t>
      </w:r>
      <w:r>
        <w:rPr>
          <w:spacing w:val="1"/>
        </w:rPr>
        <w:t xml:space="preserve"> </w:t>
      </w:r>
      <w:r>
        <w:t>peningkatan</w:t>
      </w:r>
      <w:r>
        <w:rPr>
          <w:spacing w:val="1"/>
        </w:rPr>
        <w:t xml:space="preserve"> </w:t>
      </w:r>
      <w:r>
        <w:t>dari</w:t>
      </w:r>
      <w:r>
        <w:rPr>
          <w:spacing w:val="60"/>
        </w:rPr>
        <w:t xml:space="preserve"> </w:t>
      </w:r>
      <w:r>
        <w:t>sebelum</w:t>
      </w:r>
      <w:r>
        <w:rPr>
          <w:spacing w:val="1"/>
        </w:rPr>
        <w:t xml:space="preserve"> </w:t>
      </w:r>
      <w:r>
        <w:t>dan</w:t>
      </w:r>
      <w:r>
        <w:rPr>
          <w:spacing w:val="1"/>
        </w:rPr>
        <w:t xml:space="preserve"> </w:t>
      </w:r>
      <w:r>
        <w:t>sesudah</w:t>
      </w:r>
      <w:r>
        <w:rPr>
          <w:spacing w:val="1"/>
        </w:rPr>
        <w:t xml:space="preserve"> </w:t>
      </w:r>
      <w:r>
        <w:t>dilakukan</w:t>
      </w:r>
      <w:r>
        <w:rPr>
          <w:spacing w:val="1"/>
        </w:rPr>
        <w:t xml:space="preserve"> </w:t>
      </w:r>
      <w:r>
        <w:t>intervensi</w:t>
      </w:r>
      <w:r>
        <w:rPr>
          <w:spacing w:val="1"/>
        </w:rPr>
        <w:t xml:space="preserve"> </w:t>
      </w:r>
      <w:r>
        <w:t>pada</w:t>
      </w:r>
      <w:r>
        <w:rPr>
          <w:spacing w:val="-57"/>
        </w:rPr>
        <w:t xml:space="preserve"> </w:t>
      </w:r>
      <w:r>
        <w:t>setiap</w:t>
      </w:r>
      <w:r>
        <w:rPr>
          <w:spacing w:val="1"/>
        </w:rPr>
        <w:t xml:space="preserve"> </w:t>
      </w:r>
      <w:r>
        <w:t>kelompok</w:t>
      </w:r>
      <w:r>
        <w:rPr>
          <w:spacing w:val="1"/>
        </w:rPr>
        <w:t xml:space="preserve"> </w:t>
      </w:r>
      <w:r>
        <w:t>masing-masing</w:t>
      </w:r>
      <w:r>
        <w:rPr>
          <w:spacing w:val="1"/>
        </w:rPr>
        <w:t xml:space="preserve"> </w:t>
      </w:r>
      <w:r>
        <w:t>yaitu</w:t>
      </w:r>
      <w:r>
        <w:rPr>
          <w:spacing w:val="1"/>
        </w:rPr>
        <w:t xml:space="preserve"> </w:t>
      </w:r>
      <w:r>
        <w:t>sesama</w:t>
      </w:r>
      <w:r>
        <w:rPr>
          <w:spacing w:val="1"/>
        </w:rPr>
        <w:t xml:space="preserve"> </w:t>
      </w:r>
      <w:r>
        <w:t>kelompok</w:t>
      </w:r>
      <w:r>
        <w:rPr>
          <w:spacing w:val="1"/>
        </w:rPr>
        <w:t xml:space="preserve"> </w:t>
      </w:r>
      <w:r>
        <w:t>kontrol</w:t>
      </w:r>
      <w:r>
        <w:rPr>
          <w:spacing w:val="1"/>
        </w:rPr>
        <w:t xml:space="preserve"> </w:t>
      </w:r>
      <w:r>
        <w:t>mengalami</w:t>
      </w:r>
      <w:r>
        <w:rPr>
          <w:spacing w:val="1"/>
        </w:rPr>
        <w:t xml:space="preserve"> </w:t>
      </w:r>
      <w:r>
        <w:t>peningkatan dengan p=0,000 dan sesama</w:t>
      </w:r>
      <w:r>
        <w:rPr>
          <w:spacing w:val="-57"/>
        </w:rPr>
        <w:t xml:space="preserve"> </w:t>
      </w:r>
      <w:r>
        <w:t>kelompok</w:t>
      </w:r>
      <w:r>
        <w:rPr>
          <w:spacing w:val="1"/>
        </w:rPr>
        <w:t xml:space="preserve"> </w:t>
      </w:r>
      <w:r>
        <w:t>eksperimen</w:t>
      </w:r>
      <w:r>
        <w:rPr>
          <w:spacing w:val="1"/>
        </w:rPr>
        <w:t xml:space="preserve"> </w:t>
      </w:r>
      <w:r>
        <w:t>mengalami</w:t>
      </w:r>
      <w:r>
        <w:rPr>
          <w:spacing w:val="1"/>
        </w:rPr>
        <w:t xml:space="preserve"> </w:t>
      </w:r>
      <w:r>
        <w:t>peningkatan</w:t>
      </w:r>
      <w:r>
        <w:rPr>
          <w:spacing w:val="1"/>
        </w:rPr>
        <w:t xml:space="preserve"> </w:t>
      </w:r>
      <w:r>
        <w:t>sebelum</w:t>
      </w:r>
      <w:r>
        <w:rPr>
          <w:spacing w:val="1"/>
        </w:rPr>
        <w:t xml:space="preserve"> </w:t>
      </w:r>
      <w:r>
        <w:t>dan</w:t>
      </w:r>
      <w:r>
        <w:rPr>
          <w:spacing w:val="1"/>
        </w:rPr>
        <w:t xml:space="preserve"> </w:t>
      </w:r>
      <w:r>
        <w:t>sesudah</w:t>
      </w:r>
      <w:r>
        <w:rPr>
          <w:spacing w:val="1"/>
        </w:rPr>
        <w:t xml:space="preserve"> </w:t>
      </w:r>
      <w:r>
        <w:t>diberikan</w:t>
      </w:r>
      <w:r>
        <w:rPr>
          <w:spacing w:val="1"/>
        </w:rPr>
        <w:t xml:space="preserve"> </w:t>
      </w:r>
      <w:r>
        <w:t>intervensi</w:t>
      </w:r>
      <w:r>
        <w:rPr>
          <w:spacing w:val="1"/>
        </w:rPr>
        <w:t xml:space="preserve"> </w:t>
      </w:r>
      <w:r>
        <w:t>dengan</w:t>
      </w:r>
      <w:r>
        <w:rPr>
          <w:spacing w:val="1"/>
        </w:rPr>
        <w:t xml:space="preserve"> </w:t>
      </w:r>
      <w:r>
        <w:t>nilai</w:t>
      </w:r>
      <w:r>
        <w:rPr>
          <w:spacing w:val="1"/>
        </w:rPr>
        <w:t xml:space="preserve"> </w:t>
      </w:r>
      <w:r>
        <w:t>p=0,000.</w:t>
      </w:r>
      <w:r>
        <w:rPr>
          <w:spacing w:val="1"/>
        </w:rPr>
        <w:t xml:space="preserve"> </w:t>
      </w:r>
      <w:r>
        <w:t>Hal</w:t>
      </w:r>
      <w:r>
        <w:rPr>
          <w:spacing w:val="1"/>
        </w:rPr>
        <w:t xml:space="preserve"> </w:t>
      </w:r>
      <w:r>
        <w:t>ini</w:t>
      </w:r>
      <w:r>
        <w:rPr>
          <w:spacing w:val="1"/>
        </w:rPr>
        <w:t xml:space="preserve"> </w:t>
      </w:r>
      <w:r>
        <w:t>dinyatakannya</w:t>
      </w:r>
      <w:r>
        <w:rPr>
          <w:spacing w:val="-57"/>
        </w:rPr>
        <w:t xml:space="preserve"> </w:t>
      </w:r>
      <w:r>
        <w:t>terjadinya</w:t>
      </w:r>
      <w:r>
        <w:rPr>
          <w:spacing w:val="1"/>
        </w:rPr>
        <w:t xml:space="preserve"> </w:t>
      </w:r>
      <w:r>
        <w:t>signifikan</w:t>
      </w:r>
      <w:r>
        <w:rPr>
          <w:spacing w:val="1"/>
        </w:rPr>
        <w:t xml:space="preserve"> </w:t>
      </w:r>
      <w:r>
        <w:t>peningkatan</w:t>
      </w:r>
      <w:r>
        <w:rPr>
          <w:spacing w:val="-57"/>
        </w:rPr>
        <w:t xml:space="preserve"> </w:t>
      </w:r>
      <w:r>
        <w:t>pengetahuan.</w:t>
      </w:r>
      <w:r>
        <w:rPr>
          <w:spacing w:val="1"/>
        </w:rPr>
        <w:t xml:space="preserve"> </w:t>
      </w:r>
      <w:r>
        <w:t>Pada</w:t>
      </w:r>
      <w:r>
        <w:rPr>
          <w:spacing w:val="61"/>
        </w:rPr>
        <w:t xml:space="preserve"> </w:t>
      </w:r>
      <w:r>
        <w:t>kelompok</w:t>
      </w:r>
      <w:r>
        <w:rPr>
          <w:spacing w:val="-57"/>
        </w:rPr>
        <w:t xml:space="preserve"> </w:t>
      </w:r>
      <w:r>
        <w:t>eksperimen</w:t>
      </w:r>
      <w:r>
        <w:rPr>
          <w:spacing w:val="1"/>
        </w:rPr>
        <w:t xml:space="preserve"> </w:t>
      </w:r>
      <w:r>
        <w:t>terjadi</w:t>
      </w:r>
      <w:r>
        <w:rPr>
          <w:spacing w:val="1"/>
        </w:rPr>
        <w:t xml:space="preserve"> </w:t>
      </w:r>
      <w:r>
        <w:t>peningkatan</w:t>
      </w:r>
      <w:r>
        <w:rPr>
          <w:spacing w:val="1"/>
        </w:rPr>
        <w:t xml:space="preserve"> </w:t>
      </w:r>
      <w:r>
        <w:t>yang</w:t>
      </w:r>
      <w:r>
        <w:rPr>
          <w:spacing w:val="-57"/>
        </w:rPr>
        <w:t xml:space="preserve"> </w:t>
      </w:r>
      <w:r>
        <w:t>baik dari sebelum dan sesudah dilakukan</w:t>
      </w:r>
      <w:r>
        <w:rPr>
          <w:spacing w:val="-57"/>
        </w:rPr>
        <w:t xml:space="preserve"> </w:t>
      </w:r>
      <w:r>
        <w:t>intervensi,</w:t>
      </w:r>
      <w:r>
        <w:rPr>
          <w:spacing w:val="1"/>
        </w:rPr>
        <w:t xml:space="preserve"> </w:t>
      </w:r>
      <w:r>
        <w:t>dan</w:t>
      </w:r>
      <w:r>
        <w:rPr>
          <w:spacing w:val="1"/>
        </w:rPr>
        <w:t xml:space="preserve"> </w:t>
      </w:r>
      <w:r>
        <w:t>pada</w:t>
      </w:r>
      <w:r>
        <w:rPr>
          <w:spacing w:val="1"/>
        </w:rPr>
        <w:t xml:space="preserve"> </w:t>
      </w:r>
      <w:r>
        <w:t>kelompok</w:t>
      </w:r>
      <w:r>
        <w:rPr>
          <w:spacing w:val="1"/>
        </w:rPr>
        <w:t xml:space="preserve"> </w:t>
      </w:r>
      <w:r>
        <w:t>kontrol</w:t>
      </w:r>
      <w:r>
        <w:rPr>
          <w:spacing w:val="-57"/>
        </w:rPr>
        <w:t xml:space="preserve"> </w:t>
      </w:r>
      <w:r>
        <w:t>mengalami</w:t>
      </w:r>
      <w:r>
        <w:rPr>
          <w:spacing w:val="1"/>
        </w:rPr>
        <w:t xml:space="preserve"> </w:t>
      </w:r>
      <w:r>
        <w:t>sedikit</w:t>
      </w:r>
      <w:r>
        <w:rPr>
          <w:spacing w:val="1"/>
        </w:rPr>
        <w:t xml:space="preserve"> </w:t>
      </w:r>
      <w:r>
        <w:t>peningkatan</w:t>
      </w:r>
      <w:r>
        <w:rPr>
          <w:spacing w:val="1"/>
        </w:rPr>
        <w:t xml:space="preserve"> </w:t>
      </w:r>
      <w:r>
        <w:t>pengetahuan dan sikap. Hasil bivariat uji</w:t>
      </w:r>
      <w:r>
        <w:rPr>
          <w:spacing w:val="-57"/>
        </w:rPr>
        <w:t xml:space="preserve"> </w:t>
      </w:r>
      <w:r>
        <w:t>T independent pada tingkat pengetahuan</w:t>
      </w:r>
      <w:r>
        <w:rPr>
          <w:spacing w:val="1"/>
        </w:rPr>
        <w:t xml:space="preserve"> </w:t>
      </w:r>
      <w:r>
        <w:t>menyatakan</w:t>
      </w:r>
      <w:r>
        <w:rPr>
          <w:spacing w:val="1"/>
        </w:rPr>
        <w:t xml:space="preserve"> </w:t>
      </w:r>
      <w:r>
        <w:t>terdapat</w:t>
      </w:r>
      <w:r>
        <w:rPr>
          <w:spacing w:val="1"/>
        </w:rPr>
        <w:t xml:space="preserve"> </w:t>
      </w:r>
      <w:r>
        <w:t>perbedaan</w:t>
      </w:r>
      <w:r>
        <w:rPr>
          <w:spacing w:val="1"/>
        </w:rPr>
        <w:t xml:space="preserve"> </w:t>
      </w:r>
      <w:r>
        <w:t>antara</w:t>
      </w:r>
      <w:r>
        <w:rPr>
          <w:spacing w:val="1"/>
        </w:rPr>
        <w:t xml:space="preserve"> </w:t>
      </w:r>
      <w:r>
        <w:t>kelompok</w:t>
      </w:r>
      <w:r>
        <w:rPr>
          <w:spacing w:val="1"/>
        </w:rPr>
        <w:t xml:space="preserve"> </w:t>
      </w:r>
      <w:r>
        <w:t>perlakuan</w:t>
      </w:r>
      <w:r>
        <w:rPr>
          <w:spacing w:val="1"/>
        </w:rPr>
        <w:t xml:space="preserve"> </w:t>
      </w:r>
      <w:r>
        <w:t>kontrol</w:t>
      </w:r>
      <w:r>
        <w:rPr>
          <w:spacing w:val="1"/>
        </w:rPr>
        <w:t xml:space="preserve"> </w:t>
      </w:r>
      <w:r>
        <w:t>dan</w:t>
      </w:r>
      <w:r>
        <w:rPr>
          <w:spacing w:val="1"/>
        </w:rPr>
        <w:t xml:space="preserve"> </w:t>
      </w:r>
      <w:r>
        <w:t>eksperimen</w:t>
      </w:r>
      <w:r>
        <w:rPr>
          <w:spacing w:val="1"/>
        </w:rPr>
        <w:t xml:space="preserve"> </w:t>
      </w:r>
      <w:r>
        <w:t>dengan</w:t>
      </w:r>
      <w:r>
        <w:rPr>
          <w:spacing w:val="1"/>
        </w:rPr>
        <w:t xml:space="preserve"> </w:t>
      </w:r>
      <w:r>
        <w:t>nilai</w:t>
      </w:r>
      <w:r>
        <w:rPr>
          <w:spacing w:val="1"/>
        </w:rPr>
        <w:t xml:space="preserve"> </w:t>
      </w:r>
      <w:r>
        <w:t>(p&lt;0,05)</w:t>
      </w:r>
      <w:r>
        <w:rPr>
          <w:spacing w:val="60"/>
        </w:rPr>
        <w:t xml:space="preserve"> </w:t>
      </w:r>
      <w:r>
        <w:t>dan</w:t>
      </w:r>
      <w:r>
        <w:rPr>
          <w:spacing w:val="1"/>
        </w:rPr>
        <w:t xml:space="preserve"> </w:t>
      </w:r>
      <w:r>
        <w:t>uji</w:t>
      </w:r>
      <w:r>
        <w:rPr>
          <w:spacing w:val="1"/>
        </w:rPr>
        <w:t xml:space="preserve"> </w:t>
      </w:r>
      <w:r>
        <w:t>T</w:t>
      </w:r>
      <w:r>
        <w:rPr>
          <w:spacing w:val="1"/>
        </w:rPr>
        <w:t xml:space="preserve"> </w:t>
      </w:r>
      <w:r>
        <w:t>independent</w:t>
      </w:r>
      <w:r>
        <w:rPr>
          <w:spacing w:val="1"/>
        </w:rPr>
        <w:t xml:space="preserve"> </w:t>
      </w:r>
      <w:r>
        <w:t>pada</w:t>
      </w:r>
      <w:r>
        <w:rPr>
          <w:spacing w:val="1"/>
        </w:rPr>
        <w:t xml:space="preserve"> </w:t>
      </w:r>
      <w:r>
        <w:t>tingkat</w:t>
      </w:r>
      <w:r>
        <w:rPr>
          <w:spacing w:val="1"/>
        </w:rPr>
        <w:t xml:space="preserve"> </w:t>
      </w:r>
      <w:r>
        <w:t>sikap</w:t>
      </w:r>
      <w:r>
        <w:rPr>
          <w:spacing w:val="1"/>
        </w:rPr>
        <w:t xml:space="preserve"> </w:t>
      </w:r>
      <w:r>
        <w:t>menyatakan</w:t>
      </w:r>
      <w:r>
        <w:rPr>
          <w:spacing w:val="1"/>
        </w:rPr>
        <w:t xml:space="preserve"> </w:t>
      </w:r>
      <w:r>
        <w:t>terdapat</w:t>
      </w:r>
      <w:r>
        <w:rPr>
          <w:spacing w:val="1"/>
        </w:rPr>
        <w:t xml:space="preserve"> </w:t>
      </w:r>
      <w:r>
        <w:t>perbedaan</w:t>
      </w:r>
      <w:r>
        <w:rPr>
          <w:spacing w:val="1"/>
        </w:rPr>
        <w:t xml:space="preserve"> </w:t>
      </w:r>
      <w:r>
        <w:t>antara</w:t>
      </w:r>
      <w:r>
        <w:rPr>
          <w:spacing w:val="1"/>
        </w:rPr>
        <w:t xml:space="preserve"> </w:t>
      </w:r>
      <w:r>
        <w:t>kelompok</w:t>
      </w:r>
      <w:r>
        <w:rPr>
          <w:spacing w:val="31"/>
        </w:rPr>
        <w:t xml:space="preserve"> </w:t>
      </w:r>
      <w:r>
        <w:t>perlakuan</w:t>
      </w:r>
      <w:r>
        <w:rPr>
          <w:spacing w:val="31"/>
        </w:rPr>
        <w:t xml:space="preserve"> </w:t>
      </w:r>
      <w:r>
        <w:t>kontrol</w:t>
      </w:r>
      <w:r>
        <w:rPr>
          <w:spacing w:val="32"/>
        </w:rPr>
        <w:t xml:space="preserve"> </w:t>
      </w:r>
      <w:r>
        <w:t>dan</w:t>
      </w:r>
    </w:p>
    <w:p w:rsidR="00F15D90" w:rsidRDefault="00F15D90">
      <w:pPr>
        <w:jc w:val="both"/>
        <w:sectPr w:rsidR="00F15D90">
          <w:type w:val="continuous"/>
          <w:pgSz w:w="11910" w:h="16840"/>
          <w:pgMar w:top="600" w:right="960" w:bottom="280" w:left="1420" w:header="720" w:footer="720" w:gutter="0"/>
          <w:cols w:num="2" w:space="720" w:equalWidth="0">
            <w:col w:w="4603" w:space="43"/>
            <w:col w:w="4884"/>
          </w:cols>
        </w:sectPr>
      </w:pPr>
    </w:p>
    <w:p w:rsidR="00F15D90" w:rsidRDefault="00F15D90">
      <w:pPr>
        <w:pStyle w:val="BodyText"/>
        <w:rPr>
          <w:sz w:val="20"/>
        </w:rPr>
      </w:pPr>
    </w:p>
    <w:p w:rsidR="00F15D90" w:rsidRDefault="00F15D90">
      <w:pPr>
        <w:pStyle w:val="BodyText"/>
        <w:spacing w:before="10"/>
        <w:rPr>
          <w:sz w:val="23"/>
        </w:rPr>
      </w:pPr>
    </w:p>
    <w:p w:rsidR="00F15D90" w:rsidRDefault="00F15D90">
      <w:pPr>
        <w:rPr>
          <w:sz w:val="23"/>
        </w:rPr>
        <w:sectPr w:rsidR="00F15D90">
          <w:pgSz w:w="11910" w:h="16840"/>
          <w:pgMar w:top="1080" w:right="960" w:bottom="940" w:left="1420" w:header="710" w:footer="758" w:gutter="0"/>
          <w:cols w:space="720"/>
        </w:sectPr>
      </w:pPr>
    </w:p>
    <w:p w:rsidR="00053CBC" w:rsidRDefault="00053CBC" w:rsidP="00053CBC">
      <w:pPr>
        <w:pStyle w:val="BodyText"/>
        <w:tabs>
          <w:tab w:val="left" w:pos="1211"/>
          <w:tab w:val="left" w:pos="1352"/>
          <w:tab w:val="left" w:pos="1382"/>
          <w:tab w:val="left" w:pos="1446"/>
          <w:tab w:val="left" w:pos="1910"/>
          <w:tab w:val="left" w:pos="1998"/>
          <w:tab w:val="left" w:pos="2189"/>
          <w:tab w:val="left" w:pos="2258"/>
          <w:tab w:val="left" w:pos="2317"/>
          <w:tab w:val="left" w:pos="2349"/>
          <w:tab w:val="left" w:pos="2416"/>
          <w:tab w:val="left" w:pos="2706"/>
          <w:tab w:val="left" w:pos="2785"/>
          <w:tab w:val="left" w:pos="2825"/>
          <w:tab w:val="left" w:pos="2921"/>
          <w:tab w:val="left" w:pos="2992"/>
          <w:tab w:val="left" w:pos="3213"/>
          <w:tab w:val="left" w:pos="3604"/>
          <w:tab w:val="left" w:pos="3829"/>
          <w:tab w:val="left" w:pos="4230"/>
        </w:tabs>
        <w:spacing w:before="90"/>
        <w:ind w:right="40" w:firstLine="540"/>
        <w:jc w:val="both"/>
      </w:pPr>
      <w:r>
        <w:lastRenderedPageBreak/>
        <w:t>eksperimen dengan nilai (p&lt;0,05). sebagai akibatnya terdapat efek Efektivitas Pendidikan Kesehatan Melalui Audio Visual tentang Bullying Terhadap tingkat Pengetahuan serta sikap siswa Sekolah Menengah Pertama Negeri 38 Pekanbaru (p=0,000).</w:t>
      </w:r>
    </w:p>
    <w:p w:rsidR="00053CBC" w:rsidRDefault="00053CBC" w:rsidP="00053CBC">
      <w:pPr>
        <w:pStyle w:val="BodyText"/>
        <w:tabs>
          <w:tab w:val="left" w:pos="1211"/>
          <w:tab w:val="left" w:pos="1352"/>
          <w:tab w:val="left" w:pos="1382"/>
          <w:tab w:val="left" w:pos="1446"/>
          <w:tab w:val="left" w:pos="1910"/>
          <w:tab w:val="left" w:pos="1998"/>
          <w:tab w:val="left" w:pos="2189"/>
          <w:tab w:val="left" w:pos="2258"/>
          <w:tab w:val="left" w:pos="2317"/>
          <w:tab w:val="left" w:pos="2349"/>
          <w:tab w:val="left" w:pos="2416"/>
          <w:tab w:val="left" w:pos="2706"/>
          <w:tab w:val="left" w:pos="2785"/>
          <w:tab w:val="left" w:pos="2825"/>
          <w:tab w:val="left" w:pos="2921"/>
          <w:tab w:val="left" w:pos="2992"/>
          <w:tab w:val="left" w:pos="3213"/>
          <w:tab w:val="left" w:pos="3604"/>
          <w:tab w:val="left" w:pos="3829"/>
          <w:tab w:val="left" w:pos="4230"/>
        </w:tabs>
        <w:spacing w:before="90"/>
        <w:ind w:right="40" w:firstLine="540"/>
        <w:jc w:val="both"/>
      </w:pPr>
      <w:r>
        <w:t>Pendidikan kesehatan dalam arti pendidikan secara awam artinya segala upaya yg direncanakan buat mempengaruhi orang lain, baik individu, gerombolan , atau masyarakat, sehingga mereka melakukan apa yang dibutuhkan oleh pelaku pendidikan atau kenaikan pangkat   kesehatan. Batasan pendidikan kesehatan ini tersirat unsur-unsur input (target serta pendidik dari pendidikan), proses (upaya yang direncanakan buat mempengaruhi orang lain) serta output (melakukan apa yang diperlukan). yang akan terjadi yg diperlukan dari suatu promosi atau pendidikan kesehatan merupakan sikap kesehatan, atau perilaku buat memelihara dan  menaikkan.</w:t>
      </w:r>
    </w:p>
    <w:p w:rsidR="00053CBC" w:rsidRDefault="00053CBC" w:rsidP="00053CBC">
      <w:pPr>
        <w:pStyle w:val="BodyText"/>
        <w:tabs>
          <w:tab w:val="left" w:pos="1211"/>
          <w:tab w:val="left" w:pos="1352"/>
          <w:tab w:val="left" w:pos="1382"/>
          <w:tab w:val="left" w:pos="1446"/>
          <w:tab w:val="left" w:pos="1910"/>
          <w:tab w:val="left" w:pos="1998"/>
          <w:tab w:val="left" w:pos="2189"/>
          <w:tab w:val="left" w:pos="2258"/>
          <w:tab w:val="left" w:pos="2317"/>
          <w:tab w:val="left" w:pos="2349"/>
          <w:tab w:val="left" w:pos="2416"/>
          <w:tab w:val="left" w:pos="2706"/>
          <w:tab w:val="left" w:pos="2785"/>
          <w:tab w:val="left" w:pos="2825"/>
          <w:tab w:val="left" w:pos="2921"/>
          <w:tab w:val="left" w:pos="2992"/>
          <w:tab w:val="left" w:pos="3213"/>
          <w:tab w:val="left" w:pos="3604"/>
          <w:tab w:val="left" w:pos="3829"/>
          <w:tab w:val="left" w:pos="4230"/>
        </w:tabs>
        <w:spacing w:before="90"/>
        <w:ind w:right="40" w:firstLine="540"/>
        <w:jc w:val="both"/>
      </w:pPr>
      <w:r>
        <w:t>kesehatan yang kondusif sang sasaran asal promosi kesehatan (Notoadmojo, 2012). Media audio- visual adalah media kombinasi antara audio serta visual yang diciptakan sendiri mirip slide yang dikombinasikan menggunakan kaset audio”. menurut Wina Sanjaya “Media audio- visual merupakan media yg mempunyai unsur bunyi dan  unsur gambar yang bisa dicermati, misalnya rekaman video, slide, suara, dan  sebagainya (Purwono et al, 2014).</w:t>
      </w:r>
    </w:p>
    <w:p w:rsidR="00F15D90" w:rsidRDefault="00053CBC" w:rsidP="00053CBC">
      <w:pPr>
        <w:pStyle w:val="BodyText"/>
        <w:tabs>
          <w:tab w:val="left" w:pos="1211"/>
          <w:tab w:val="left" w:pos="1352"/>
          <w:tab w:val="left" w:pos="1382"/>
          <w:tab w:val="left" w:pos="1446"/>
          <w:tab w:val="left" w:pos="1910"/>
          <w:tab w:val="left" w:pos="1998"/>
          <w:tab w:val="left" w:pos="2189"/>
          <w:tab w:val="left" w:pos="2258"/>
          <w:tab w:val="left" w:pos="2317"/>
          <w:tab w:val="left" w:pos="2349"/>
          <w:tab w:val="left" w:pos="2416"/>
          <w:tab w:val="left" w:pos="2706"/>
          <w:tab w:val="left" w:pos="2785"/>
          <w:tab w:val="left" w:pos="2825"/>
          <w:tab w:val="left" w:pos="2921"/>
          <w:tab w:val="left" w:pos="2992"/>
          <w:tab w:val="left" w:pos="3213"/>
          <w:tab w:val="left" w:pos="3604"/>
          <w:tab w:val="left" w:pos="3829"/>
          <w:tab w:val="left" w:pos="4230"/>
        </w:tabs>
        <w:spacing w:before="90"/>
        <w:ind w:right="40" w:firstLine="540"/>
        <w:jc w:val="both"/>
      </w:pPr>
      <w:r>
        <w:t>Penelitian ini sejalan dengan penelitian yang dilakukan oleh Juliyanti (2019) yg Berjudul imbas Layanan info dengan menggunakan Media Audio Visual Terhadap Pemahaman sikap Bullying pada peserta didik Kelas VII SMP Negeri 7 Bandar Lampung. Metode yg digunakan pada penelitian ini merupakan penelitian Pre eksperimen menggunakan desain One-class Pretest-Posttest Designs. Sampel pada penelitian berjumlah 20 peserta didik kelas VII.9 SMP Negeri 7 Bandar Lampung tahun ajaran 2018/2019 yang memiliki pengetahuan</w:t>
      </w:r>
      <w:r>
        <w:tab/>
        <w:t>yang</w:t>
      </w:r>
      <w:r>
        <w:tab/>
        <w:t>rendah terhadap bahaya</w:t>
      </w:r>
      <w:r>
        <w:tab/>
      </w:r>
      <w:r>
        <w:tab/>
      </w:r>
      <w:r>
        <w:tab/>
      </w:r>
      <w:r>
        <w:tab/>
        <w:t>bullying.</w:t>
      </w:r>
      <w:r>
        <w:tab/>
        <w:t>Teknik pengumpulan data dalam penelitian ini menggunakan</w:t>
      </w:r>
      <w:r>
        <w:tab/>
      </w:r>
      <w:r>
        <w:tab/>
        <w:t>angket</w:t>
      </w:r>
      <w:r>
        <w:tab/>
      </w:r>
      <w:r>
        <w:tab/>
      </w:r>
      <w:r>
        <w:tab/>
      </w:r>
      <w:r>
        <w:tab/>
      </w:r>
      <w:r>
        <w:tab/>
        <w:t>pemahaman bullying,</w:t>
      </w:r>
      <w:r>
        <w:tab/>
      </w:r>
      <w:r>
        <w:tab/>
        <w:t>wawancara,</w:t>
      </w:r>
      <w:r>
        <w:tab/>
        <w:t>observasi serta dokumentasi menjadi teknik pendukung. yang akan terjadi perhitungan homogen-</w:t>
      </w:r>
      <w:r>
        <w:lastRenderedPageBreak/>
        <w:t>rata skor pemahaman</w:t>
      </w:r>
      <w:r>
        <w:tab/>
      </w:r>
      <w:r>
        <w:tab/>
        <w:t>bullying gerombolan  eksperimen sebelum mengikuti layanan info merupakan 742 serta sesudah mengikuti layanan berita menggunakan memakai media video semakin tinggi menjadi 1.720. berasal yang akan terjadi uji Wilcoxon, maka nilai Z yang didapat sebesar - tiga,942 menggunakan p value (Asymp. Sig dua tailed) sebanyak 0,000 di mana kurang asal batas kritis penelitian 0,00 sebagai akibatnya keputusan hipotesis adalah menerima H1 atau yang berarti terdapat disparitas bermakna antara gerombolan  pretest dan  posttest. Maka bisa disimpulkan bahwa layanan</w:t>
      </w:r>
      <w:r>
        <w:tab/>
      </w:r>
      <w:r>
        <w:tab/>
      </w:r>
      <w:r>
        <w:tab/>
        <w:t>informasi dengan menggunakan</w:t>
      </w:r>
      <w:r>
        <w:tab/>
        <w:t>media</w:t>
      </w:r>
      <w:r>
        <w:tab/>
        <w:t xml:space="preserve">audio visual efektif untuk menaikkan pemahaman bullying pada siswa kelas VII 9 Sekolah Menengah Pertama Negeri 7 Bandar Lampung TA.2018/2019. </w:t>
      </w:r>
    </w:p>
    <w:p w:rsidR="00F15D90" w:rsidRDefault="00053CBC">
      <w:pPr>
        <w:pStyle w:val="Heading1"/>
        <w:spacing w:line="274" w:lineRule="exact"/>
      </w:pPr>
      <w:r>
        <w:t>DAFTAR</w:t>
      </w:r>
      <w:r>
        <w:rPr>
          <w:spacing w:val="-6"/>
        </w:rPr>
        <w:t xml:space="preserve"> </w:t>
      </w:r>
      <w:r>
        <w:t>PUSTAKA</w:t>
      </w:r>
    </w:p>
    <w:p w:rsidR="00F15D90" w:rsidRDefault="00053CBC">
      <w:pPr>
        <w:pStyle w:val="BodyText"/>
        <w:tabs>
          <w:tab w:val="left" w:pos="3171"/>
        </w:tabs>
        <w:ind w:left="1132" w:right="731" w:hanging="852"/>
        <w:jc w:val="both"/>
      </w:pPr>
      <w:r>
        <w:t>Aini,</w:t>
      </w:r>
      <w:r>
        <w:rPr>
          <w:spacing w:val="1"/>
        </w:rPr>
        <w:t xml:space="preserve"> </w:t>
      </w:r>
      <w:r>
        <w:t>F.</w:t>
      </w:r>
      <w:r>
        <w:rPr>
          <w:spacing w:val="1"/>
        </w:rPr>
        <w:t xml:space="preserve"> </w:t>
      </w:r>
      <w:r>
        <w:t>(2010).</w:t>
      </w:r>
      <w:r>
        <w:rPr>
          <w:spacing w:val="1"/>
        </w:rPr>
        <w:t xml:space="preserve"> </w:t>
      </w:r>
      <w:r>
        <w:t>Pengaruh</w:t>
      </w:r>
      <w:r>
        <w:rPr>
          <w:spacing w:val="1"/>
        </w:rPr>
        <w:t xml:space="preserve"> </w:t>
      </w:r>
      <w:r>
        <w:t>Pendidikan</w:t>
      </w:r>
      <w:r>
        <w:rPr>
          <w:spacing w:val="1"/>
        </w:rPr>
        <w:t xml:space="preserve"> </w:t>
      </w:r>
      <w:r>
        <w:t>Kesehatan Reproduksi Remaja</w:t>
      </w:r>
      <w:r>
        <w:rPr>
          <w:spacing w:val="1"/>
        </w:rPr>
        <w:t xml:space="preserve"> </w:t>
      </w:r>
      <w:r>
        <w:t>Melalui</w:t>
      </w:r>
      <w:r>
        <w:rPr>
          <w:spacing w:val="1"/>
        </w:rPr>
        <w:t xml:space="preserve"> </w:t>
      </w:r>
      <w:r>
        <w:t>Media</w:t>
      </w:r>
      <w:r>
        <w:rPr>
          <w:spacing w:val="1"/>
        </w:rPr>
        <w:t xml:space="preserve"> </w:t>
      </w:r>
      <w:r>
        <w:t>Booklet</w:t>
      </w:r>
      <w:r>
        <w:rPr>
          <w:spacing w:val="1"/>
        </w:rPr>
        <w:t xml:space="preserve"> </w:t>
      </w:r>
      <w:r>
        <w:t>Terhadap</w:t>
      </w:r>
      <w:r>
        <w:tab/>
        <w:t>Perubahan</w:t>
      </w:r>
      <w:r>
        <w:rPr>
          <w:spacing w:val="-58"/>
        </w:rPr>
        <w:t xml:space="preserve"> </w:t>
      </w:r>
      <w:r>
        <w:t>Pengetahuan</w:t>
      </w:r>
      <w:r>
        <w:rPr>
          <w:spacing w:val="1"/>
        </w:rPr>
        <w:t xml:space="preserve"> </w:t>
      </w:r>
      <w:r>
        <w:t>dan Sikap Santri</w:t>
      </w:r>
      <w:r>
        <w:rPr>
          <w:spacing w:val="1"/>
        </w:rPr>
        <w:t xml:space="preserve"> </w:t>
      </w:r>
      <w:r>
        <w:t>Tentang Kesehatan Reproduksi</w:t>
      </w:r>
      <w:r>
        <w:rPr>
          <w:spacing w:val="-57"/>
        </w:rPr>
        <w:t xml:space="preserve"> </w:t>
      </w:r>
      <w:r>
        <w:t>di Pesantren Darul Hikmah dan</w:t>
      </w:r>
      <w:r>
        <w:rPr>
          <w:spacing w:val="-57"/>
        </w:rPr>
        <w:t xml:space="preserve"> </w:t>
      </w:r>
      <w:r>
        <w:t>Ta’dib</w:t>
      </w:r>
      <w:r>
        <w:rPr>
          <w:spacing w:val="1"/>
        </w:rPr>
        <w:t xml:space="preserve"> </w:t>
      </w:r>
      <w:r>
        <w:t>Al</w:t>
      </w:r>
      <w:r>
        <w:rPr>
          <w:spacing w:val="1"/>
        </w:rPr>
        <w:t xml:space="preserve"> </w:t>
      </w:r>
      <w:r>
        <w:t>Syakirim</w:t>
      </w:r>
      <w:r>
        <w:rPr>
          <w:spacing w:val="1"/>
        </w:rPr>
        <w:t xml:space="preserve"> </w:t>
      </w:r>
      <w:r>
        <w:t>di</w:t>
      </w:r>
      <w:r>
        <w:rPr>
          <w:spacing w:val="1"/>
        </w:rPr>
        <w:t xml:space="preserve"> </w:t>
      </w:r>
      <w:r>
        <w:t>Kota</w:t>
      </w:r>
      <w:r>
        <w:rPr>
          <w:spacing w:val="1"/>
        </w:rPr>
        <w:t xml:space="preserve"> </w:t>
      </w:r>
      <w:r>
        <w:t>Medan</w:t>
      </w:r>
      <w:r>
        <w:rPr>
          <w:spacing w:val="1"/>
        </w:rPr>
        <w:t xml:space="preserve"> </w:t>
      </w:r>
      <w:r>
        <w:t>Tahun</w:t>
      </w:r>
      <w:r>
        <w:rPr>
          <w:spacing w:val="1"/>
        </w:rPr>
        <w:t xml:space="preserve"> </w:t>
      </w:r>
      <w:r>
        <w:t>2010.</w:t>
      </w:r>
      <w:r>
        <w:rPr>
          <w:spacing w:val="1"/>
        </w:rPr>
        <w:t xml:space="preserve"> </w:t>
      </w:r>
      <w:r>
        <w:t>Skripsi.</w:t>
      </w:r>
      <w:r>
        <w:rPr>
          <w:spacing w:val="1"/>
        </w:rPr>
        <w:t xml:space="preserve"> </w:t>
      </w:r>
      <w:r>
        <w:rPr>
          <w:i/>
        </w:rPr>
        <w:t>Universitas</w:t>
      </w:r>
      <w:r>
        <w:rPr>
          <w:i/>
          <w:spacing w:val="1"/>
        </w:rPr>
        <w:t xml:space="preserve"> </w:t>
      </w:r>
      <w:r>
        <w:rPr>
          <w:i/>
        </w:rPr>
        <w:t>Sumatera</w:t>
      </w:r>
      <w:r>
        <w:rPr>
          <w:i/>
          <w:spacing w:val="1"/>
        </w:rPr>
        <w:t xml:space="preserve"> </w:t>
      </w:r>
      <w:r>
        <w:rPr>
          <w:i/>
        </w:rPr>
        <w:t>Utara</w:t>
      </w:r>
      <w:r>
        <w:rPr>
          <w:i/>
          <w:spacing w:val="1"/>
        </w:rPr>
        <w:t xml:space="preserve"> </w:t>
      </w:r>
      <w:r>
        <w:rPr>
          <w:i/>
        </w:rPr>
        <w:t>(</w:t>
      </w:r>
      <w:r>
        <w:rPr>
          <w:i/>
          <w:spacing w:val="-57"/>
        </w:rPr>
        <w:t xml:space="preserve"> </w:t>
      </w:r>
      <w:r>
        <w:rPr>
          <w:i/>
        </w:rPr>
        <w:t>USU).</w:t>
      </w:r>
      <w:r>
        <w:rPr>
          <w:i/>
          <w:spacing w:val="-1"/>
        </w:rPr>
        <w:t xml:space="preserve"> </w:t>
      </w:r>
      <w:r>
        <w:t>Medan.</w:t>
      </w:r>
    </w:p>
    <w:p w:rsidR="00F15D90" w:rsidRDefault="00F15D90">
      <w:pPr>
        <w:pStyle w:val="BodyText"/>
        <w:spacing w:before="10"/>
        <w:rPr>
          <w:sz w:val="23"/>
        </w:rPr>
      </w:pPr>
    </w:p>
    <w:p w:rsidR="00F15D90" w:rsidRDefault="00053CBC">
      <w:pPr>
        <w:pStyle w:val="BodyText"/>
        <w:tabs>
          <w:tab w:val="left" w:pos="3096"/>
        </w:tabs>
        <w:ind w:left="1132" w:right="735" w:hanging="852"/>
        <w:jc w:val="both"/>
      </w:pPr>
      <w:r>
        <w:t>Araya,</w:t>
      </w:r>
      <w:r>
        <w:rPr>
          <w:spacing w:val="1"/>
        </w:rPr>
        <w:t xml:space="preserve"> </w:t>
      </w:r>
      <w:r>
        <w:t>Natalia,</w:t>
      </w:r>
      <w:r>
        <w:rPr>
          <w:spacing w:val="1"/>
        </w:rPr>
        <w:t xml:space="preserve"> </w:t>
      </w:r>
      <w:r>
        <w:t>dan</w:t>
      </w:r>
      <w:r>
        <w:rPr>
          <w:spacing w:val="1"/>
        </w:rPr>
        <w:t xml:space="preserve"> </w:t>
      </w:r>
      <w:r>
        <w:t>Marida.</w:t>
      </w:r>
      <w:r>
        <w:rPr>
          <w:spacing w:val="1"/>
        </w:rPr>
        <w:t xml:space="preserve"> </w:t>
      </w:r>
      <w:r>
        <w:t>(2018).</w:t>
      </w:r>
      <w:r>
        <w:rPr>
          <w:spacing w:val="1"/>
        </w:rPr>
        <w:t xml:space="preserve"> </w:t>
      </w:r>
      <w:r>
        <w:t>Pengaruh</w:t>
      </w:r>
      <w:r>
        <w:tab/>
        <w:t>Pendidikan</w:t>
      </w:r>
      <w:r>
        <w:rPr>
          <w:spacing w:val="-58"/>
        </w:rPr>
        <w:t xml:space="preserve"> </w:t>
      </w:r>
      <w:r>
        <w:t>Kesehatan</w:t>
      </w:r>
      <w:r>
        <w:rPr>
          <w:spacing w:val="1"/>
        </w:rPr>
        <w:t xml:space="preserve"> </w:t>
      </w:r>
      <w:r>
        <w:t>Tentang</w:t>
      </w:r>
      <w:r>
        <w:rPr>
          <w:spacing w:val="1"/>
        </w:rPr>
        <w:t xml:space="preserve"> </w:t>
      </w:r>
      <w:r>
        <w:rPr>
          <w:i/>
        </w:rPr>
        <w:t>Bullying</w:t>
      </w:r>
      <w:r>
        <w:rPr>
          <w:i/>
          <w:spacing w:val="1"/>
        </w:rPr>
        <w:t xml:space="preserve"> </w:t>
      </w:r>
      <w:r>
        <w:t>dengan</w:t>
      </w:r>
      <w:r>
        <w:rPr>
          <w:spacing w:val="1"/>
        </w:rPr>
        <w:t xml:space="preserve"> </w:t>
      </w:r>
      <w:r>
        <w:t>Metode</w:t>
      </w:r>
      <w:r>
        <w:rPr>
          <w:spacing w:val="1"/>
        </w:rPr>
        <w:t xml:space="preserve"> </w:t>
      </w:r>
      <w:r>
        <w:rPr>
          <w:i/>
        </w:rPr>
        <w:t>Role</w:t>
      </w:r>
      <w:r>
        <w:rPr>
          <w:i/>
          <w:spacing w:val="1"/>
        </w:rPr>
        <w:t xml:space="preserve"> </w:t>
      </w:r>
      <w:r>
        <w:rPr>
          <w:i/>
        </w:rPr>
        <w:t>Play</w:t>
      </w:r>
      <w:r>
        <w:rPr>
          <w:i/>
          <w:spacing w:val="-57"/>
        </w:rPr>
        <w:t xml:space="preserve"> </w:t>
      </w:r>
      <w:r>
        <w:t>Terhadap</w:t>
      </w:r>
      <w:r>
        <w:rPr>
          <w:spacing w:val="13"/>
        </w:rPr>
        <w:t xml:space="preserve"> </w:t>
      </w:r>
      <w:r>
        <w:t>Pengetahuan</w:t>
      </w:r>
      <w:r>
        <w:rPr>
          <w:spacing w:val="13"/>
        </w:rPr>
        <w:t xml:space="preserve"> </w:t>
      </w:r>
      <w:r>
        <w:t>Dan</w:t>
      </w:r>
    </w:p>
    <w:p w:rsidR="00F15D90" w:rsidRDefault="00F15D90">
      <w:pPr>
        <w:jc w:val="both"/>
        <w:sectPr w:rsidR="00F15D90">
          <w:type w:val="continuous"/>
          <w:pgSz w:w="11910" w:h="16840"/>
          <w:pgMar w:top="600" w:right="960" w:bottom="280" w:left="1420" w:header="720" w:footer="720" w:gutter="0"/>
          <w:cols w:num="2" w:space="720" w:equalWidth="0">
            <w:col w:w="4270" w:space="339"/>
            <w:col w:w="4921"/>
          </w:cols>
        </w:sectPr>
      </w:pPr>
    </w:p>
    <w:p w:rsidR="00F15D90" w:rsidRDefault="00F15D90">
      <w:pPr>
        <w:pStyle w:val="BodyText"/>
        <w:rPr>
          <w:sz w:val="20"/>
        </w:rPr>
      </w:pPr>
    </w:p>
    <w:p w:rsidR="00F15D90" w:rsidRDefault="00F15D90">
      <w:pPr>
        <w:pStyle w:val="BodyText"/>
        <w:spacing w:before="10"/>
        <w:rPr>
          <w:sz w:val="23"/>
        </w:rPr>
      </w:pPr>
    </w:p>
    <w:p w:rsidR="00F15D90" w:rsidRDefault="00F15D90">
      <w:pPr>
        <w:rPr>
          <w:sz w:val="23"/>
        </w:rPr>
        <w:sectPr w:rsidR="00F15D90">
          <w:pgSz w:w="11910" w:h="16840"/>
          <w:pgMar w:top="1080" w:right="960" w:bottom="940" w:left="1420" w:header="710" w:footer="758" w:gutter="0"/>
          <w:cols w:space="720"/>
        </w:sectPr>
      </w:pPr>
    </w:p>
    <w:p w:rsidR="00F15D90" w:rsidRDefault="00053CBC">
      <w:pPr>
        <w:spacing w:before="90"/>
        <w:ind w:left="1133" w:right="41"/>
        <w:jc w:val="both"/>
        <w:rPr>
          <w:i/>
          <w:sz w:val="24"/>
        </w:rPr>
      </w:pPr>
      <w:r>
        <w:rPr>
          <w:sz w:val="24"/>
        </w:rPr>
        <w:lastRenderedPageBreak/>
        <w:t xml:space="preserve">Sikap Remaja SMPN. </w:t>
      </w:r>
      <w:r>
        <w:rPr>
          <w:i/>
          <w:sz w:val="24"/>
        </w:rPr>
        <w:t>Sekolah</w:t>
      </w:r>
      <w:r>
        <w:rPr>
          <w:i/>
          <w:spacing w:val="1"/>
          <w:sz w:val="24"/>
        </w:rPr>
        <w:t xml:space="preserve"> </w:t>
      </w:r>
      <w:r>
        <w:rPr>
          <w:i/>
          <w:sz w:val="24"/>
        </w:rPr>
        <w:t>Tinggi</w:t>
      </w:r>
      <w:r>
        <w:rPr>
          <w:i/>
          <w:spacing w:val="1"/>
          <w:sz w:val="24"/>
        </w:rPr>
        <w:t xml:space="preserve"> </w:t>
      </w:r>
      <w:r>
        <w:rPr>
          <w:i/>
          <w:sz w:val="24"/>
        </w:rPr>
        <w:t>Ilmu</w:t>
      </w:r>
      <w:r>
        <w:rPr>
          <w:i/>
          <w:spacing w:val="1"/>
          <w:sz w:val="24"/>
        </w:rPr>
        <w:t xml:space="preserve"> </w:t>
      </w:r>
      <w:r>
        <w:rPr>
          <w:i/>
          <w:sz w:val="24"/>
        </w:rPr>
        <w:t>Kesehatan</w:t>
      </w:r>
      <w:r>
        <w:rPr>
          <w:i/>
          <w:spacing w:val="1"/>
          <w:sz w:val="24"/>
        </w:rPr>
        <w:t xml:space="preserve"> </w:t>
      </w:r>
      <w:r>
        <w:rPr>
          <w:i/>
          <w:sz w:val="24"/>
        </w:rPr>
        <w:t>Eka</w:t>
      </w:r>
      <w:r>
        <w:rPr>
          <w:i/>
          <w:spacing w:val="-57"/>
          <w:sz w:val="24"/>
        </w:rPr>
        <w:t xml:space="preserve"> </w:t>
      </w:r>
      <w:r>
        <w:rPr>
          <w:i/>
          <w:sz w:val="24"/>
        </w:rPr>
        <w:t>Harap</w:t>
      </w:r>
      <w:r>
        <w:rPr>
          <w:i/>
          <w:spacing w:val="-1"/>
          <w:sz w:val="24"/>
        </w:rPr>
        <w:t xml:space="preserve"> </w:t>
      </w:r>
      <w:r>
        <w:rPr>
          <w:i/>
          <w:sz w:val="24"/>
        </w:rPr>
        <w:t>Palangka.</w:t>
      </w:r>
    </w:p>
    <w:p w:rsidR="00F15D90" w:rsidRDefault="00F15D90">
      <w:pPr>
        <w:pStyle w:val="BodyText"/>
        <w:rPr>
          <w:i/>
        </w:rPr>
      </w:pPr>
    </w:p>
    <w:p w:rsidR="00F15D90" w:rsidRDefault="00053CBC">
      <w:pPr>
        <w:pStyle w:val="BodyText"/>
        <w:ind w:left="1133" w:right="45" w:hanging="853"/>
        <w:jc w:val="both"/>
      </w:pPr>
      <w:r>
        <w:t>Arikunto,</w:t>
      </w:r>
      <w:r>
        <w:rPr>
          <w:spacing w:val="1"/>
        </w:rPr>
        <w:t xml:space="preserve"> </w:t>
      </w:r>
      <w:r>
        <w:t>Suharsimi.</w:t>
      </w:r>
      <w:r>
        <w:rPr>
          <w:spacing w:val="1"/>
        </w:rPr>
        <w:t xml:space="preserve"> </w:t>
      </w:r>
      <w:r>
        <w:t>(2010).</w:t>
      </w:r>
      <w:r>
        <w:rPr>
          <w:spacing w:val="1"/>
        </w:rPr>
        <w:t xml:space="preserve"> </w:t>
      </w:r>
      <w:r>
        <w:t>Prosedur</w:t>
      </w:r>
      <w:r>
        <w:rPr>
          <w:spacing w:val="-57"/>
        </w:rPr>
        <w:t xml:space="preserve"> </w:t>
      </w:r>
      <w:r>
        <w:t>Penelitian.</w:t>
      </w:r>
      <w:r>
        <w:rPr>
          <w:spacing w:val="1"/>
        </w:rPr>
        <w:t xml:space="preserve"> </w:t>
      </w:r>
      <w:r>
        <w:t>Jakarta:</w:t>
      </w:r>
      <w:r>
        <w:rPr>
          <w:spacing w:val="1"/>
        </w:rPr>
        <w:t xml:space="preserve"> </w:t>
      </w:r>
      <w:r>
        <w:t>Rineka</w:t>
      </w:r>
      <w:r>
        <w:rPr>
          <w:spacing w:val="1"/>
        </w:rPr>
        <w:t xml:space="preserve"> </w:t>
      </w:r>
      <w:r>
        <w:t>Cipta.</w:t>
      </w:r>
    </w:p>
    <w:p w:rsidR="00F15D90" w:rsidRDefault="00F15D90">
      <w:pPr>
        <w:pStyle w:val="BodyText"/>
        <w:spacing w:before="1"/>
      </w:pPr>
    </w:p>
    <w:p w:rsidR="00F15D90" w:rsidRDefault="00053CBC">
      <w:pPr>
        <w:ind w:left="1133" w:right="38" w:hanging="853"/>
        <w:jc w:val="both"/>
        <w:rPr>
          <w:sz w:val="24"/>
        </w:rPr>
      </w:pPr>
      <w:r>
        <w:rPr>
          <w:sz w:val="24"/>
        </w:rPr>
        <w:t>Aznan, A. (2008). Faktor-Faktor Yang</w:t>
      </w:r>
      <w:r>
        <w:rPr>
          <w:spacing w:val="1"/>
          <w:sz w:val="24"/>
        </w:rPr>
        <w:t xml:space="preserve"> </w:t>
      </w:r>
      <w:r>
        <w:rPr>
          <w:sz w:val="24"/>
        </w:rPr>
        <w:t>Mempengaruhi</w:t>
      </w:r>
      <w:r>
        <w:rPr>
          <w:spacing w:val="1"/>
          <w:sz w:val="24"/>
        </w:rPr>
        <w:t xml:space="preserve"> </w:t>
      </w:r>
      <w:r>
        <w:rPr>
          <w:sz w:val="24"/>
        </w:rPr>
        <w:t>Bullying</w:t>
      </w:r>
      <w:r>
        <w:rPr>
          <w:spacing w:val="1"/>
          <w:sz w:val="24"/>
        </w:rPr>
        <w:t xml:space="preserve"> </w:t>
      </w:r>
      <w:r>
        <w:rPr>
          <w:sz w:val="24"/>
        </w:rPr>
        <w:t>Pada</w:t>
      </w:r>
      <w:r>
        <w:rPr>
          <w:spacing w:val="-57"/>
          <w:sz w:val="24"/>
        </w:rPr>
        <w:t xml:space="preserve"> </w:t>
      </w:r>
      <w:r>
        <w:rPr>
          <w:sz w:val="24"/>
        </w:rPr>
        <w:t>Remaja.</w:t>
      </w:r>
      <w:r>
        <w:rPr>
          <w:spacing w:val="1"/>
          <w:sz w:val="24"/>
        </w:rPr>
        <w:t xml:space="preserve"> </w:t>
      </w:r>
      <w:r>
        <w:rPr>
          <w:sz w:val="24"/>
        </w:rPr>
        <w:t>Naskah</w:t>
      </w:r>
      <w:r>
        <w:rPr>
          <w:spacing w:val="1"/>
          <w:sz w:val="24"/>
        </w:rPr>
        <w:t xml:space="preserve"> </w:t>
      </w:r>
      <w:r>
        <w:rPr>
          <w:sz w:val="24"/>
        </w:rPr>
        <w:t>Publikasi:</w:t>
      </w:r>
      <w:r>
        <w:rPr>
          <w:spacing w:val="1"/>
          <w:sz w:val="24"/>
        </w:rPr>
        <w:t xml:space="preserve"> </w:t>
      </w:r>
      <w:r>
        <w:rPr>
          <w:i/>
          <w:sz w:val="24"/>
        </w:rPr>
        <w:t>Program</w:t>
      </w:r>
      <w:r>
        <w:rPr>
          <w:i/>
          <w:spacing w:val="1"/>
          <w:sz w:val="24"/>
        </w:rPr>
        <w:t xml:space="preserve"> </w:t>
      </w:r>
      <w:r>
        <w:rPr>
          <w:i/>
          <w:sz w:val="24"/>
        </w:rPr>
        <w:t>Studi</w:t>
      </w:r>
      <w:r>
        <w:rPr>
          <w:i/>
          <w:spacing w:val="1"/>
          <w:sz w:val="24"/>
        </w:rPr>
        <w:t xml:space="preserve"> </w:t>
      </w:r>
      <w:r>
        <w:rPr>
          <w:i/>
          <w:sz w:val="24"/>
        </w:rPr>
        <w:t>Psikologi</w:t>
      </w:r>
      <w:r>
        <w:rPr>
          <w:i/>
          <w:spacing w:val="1"/>
          <w:sz w:val="24"/>
        </w:rPr>
        <w:t xml:space="preserve"> </w:t>
      </w:r>
      <w:r>
        <w:rPr>
          <w:i/>
          <w:sz w:val="24"/>
        </w:rPr>
        <w:t>Fakultas</w:t>
      </w:r>
      <w:r>
        <w:rPr>
          <w:i/>
          <w:spacing w:val="1"/>
          <w:sz w:val="24"/>
        </w:rPr>
        <w:t xml:space="preserve"> </w:t>
      </w:r>
      <w:r>
        <w:rPr>
          <w:i/>
          <w:sz w:val="24"/>
        </w:rPr>
        <w:t>Psikologi</w:t>
      </w:r>
      <w:r>
        <w:rPr>
          <w:i/>
          <w:spacing w:val="1"/>
          <w:sz w:val="24"/>
        </w:rPr>
        <w:t xml:space="preserve"> </w:t>
      </w:r>
      <w:r>
        <w:rPr>
          <w:i/>
          <w:sz w:val="24"/>
        </w:rPr>
        <w:t>Dan</w:t>
      </w:r>
      <w:r>
        <w:rPr>
          <w:i/>
          <w:spacing w:val="1"/>
          <w:sz w:val="24"/>
        </w:rPr>
        <w:t xml:space="preserve"> </w:t>
      </w:r>
      <w:r>
        <w:rPr>
          <w:i/>
          <w:sz w:val="24"/>
        </w:rPr>
        <w:t>Ilmu</w:t>
      </w:r>
      <w:r>
        <w:rPr>
          <w:i/>
          <w:spacing w:val="1"/>
          <w:sz w:val="24"/>
        </w:rPr>
        <w:t xml:space="preserve"> </w:t>
      </w:r>
      <w:r>
        <w:rPr>
          <w:i/>
          <w:sz w:val="24"/>
        </w:rPr>
        <w:t>Budaya</w:t>
      </w:r>
      <w:r>
        <w:rPr>
          <w:sz w:val="24"/>
        </w:rPr>
        <w:t>.</w:t>
      </w:r>
      <w:r>
        <w:rPr>
          <w:spacing w:val="1"/>
          <w:sz w:val="24"/>
        </w:rPr>
        <w:t xml:space="preserve"> </w:t>
      </w:r>
      <w:r>
        <w:rPr>
          <w:sz w:val="24"/>
        </w:rPr>
        <w:t>Universitas</w:t>
      </w:r>
      <w:r>
        <w:rPr>
          <w:spacing w:val="1"/>
          <w:sz w:val="24"/>
        </w:rPr>
        <w:t xml:space="preserve"> </w:t>
      </w:r>
      <w:r>
        <w:rPr>
          <w:sz w:val="24"/>
        </w:rPr>
        <w:t>Islam</w:t>
      </w:r>
      <w:r>
        <w:rPr>
          <w:spacing w:val="-57"/>
          <w:sz w:val="24"/>
        </w:rPr>
        <w:t xml:space="preserve"> </w:t>
      </w:r>
      <w:r>
        <w:rPr>
          <w:sz w:val="24"/>
        </w:rPr>
        <w:t>Indonesia.</w:t>
      </w:r>
    </w:p>
    <w:p w:rsidR="00F15D90" w:rsidRDefault="00F15D90">
      <w:pPr>
        <w:pStyle w:val="BodyText"/>
      </w:pPr>
    </w:p>
    <w:p w:rsidR="00F15D90" w:rsidRDefault="00053CBC">
      <w:pPr>
        <w:pStyle w:val="BodyText"/>
        <w:tabs>
          <w:tab w:val="left" w:pos="1212"/>
          <w:tab w:val="left" w:pos="1636"/>
          <w:tab w:val="left" w:pos="2568"/>
          <w:tab w:val="left" w:pos="3347"/>
        </w:tabs>
        <w:ind w:left="1133" w:right="46" w:hanging="853"/>
      </w:pPr>
      <w:r>
        <w:t>Azwar,</w:t>
      </w:r>
      <w:r>
        <w:tab/>
      </w:r>
      <w:r>
        <w:tab/>
        <w:t>S.</w:t>
      </w:r>
      <w:r>
        <w:tab/>
        <w:t>(2010).</w:t>
      </w:r>
      <w:r>
        <w:tab/>
        <w:t>Sikap</w:t>
      </w:r>
      <w:r>
        <w:tab/>
      </w:r>
      <w:r>
        <w:rPr>
          <w:spacing w:val="-1"/>
        </w:rPr>
        <w:t>Manusia</w:t>
      </w:r>
      <w:r>
        <w:rPr>
          <w:spacing w:val="-57"/>
        </w:rPr>
        <w:t xml:space="preserve"> </w:t>
      </w:r>
      <w:r>
        <w:t>Teoridan</w:t>
      </w:r>
      <w:r>
        <w:rPr>
          <w:spacing w:val="1"/>
        </w:rPr>
        <w:t xml:space="preserve"> </w:t>
      </w:r>
      <w:r>
        <w:t>Pengukurannya.Yogyakarta:</w:t>
      </w:r>
      <w:r>
        <w:rPr>
          <w:spacing w:val="1"/>
        </w:rPr>
        <w:t xml:space="preserve"> </w:t>
      </w:r>
      <w:r>
        <w:t>Pustaka Pelajar.</w:t>
      </w:r>
    </w:p>
    <w:p w:rsidR="00F15D90" w:rsidRDefault="00F15D90">
      <w:pPr>
        <w:pStyle w:val="BodyText"/>
        <w:spacing w:before="1"/>
      </w:pPr>
    </w:p>
    <w:p w:rsidR="00F15D90" w:rsidRDefault="00053CBC">
      <w:pPr>
        <w:pStyle w:val="BodyText"/>
        <w:ind w:left="1133" w:right="40" w:hanging="853"/>
        <w:jc w:val="both"/>
      </w:pPr>
      <w:r>
        <w:t>Data</w:t>
      </w:r>
      <w:r>
        <w:rPr>
          <w:spacing w:val="1"/>
        </w:rPr>
        <w:t xml:space="preserve"> </w:t>
      </w:r>
      <w:r>
        <w:t>Pusat</w:t>
      </w:r>
      <w:r>
        <w:rPr>
          <w:spacing w:val="1"/>
        </w:rPr>
        <w:t xml:space="preserve"> </w:t>
      </w:r>
      <w:r>
        <w:t>Pelayanan</w:t>
      </w:r>
      <w:r>
        <w:rPr>
          <w:spacing w:val="1"/>
        </w:rPr>
        <w:t xml:space="preserve"> </w:t>
      </w:r>
      <w:r>
        <w:t>Terpadu</w:t>
      </w:r>
      <w:r>
        <w:rPr>
          <w:spacing w:val="1"/>
        </w:rPr>
        <w:t xml:space="preserve"> </w:t>
      </w:r>
      <w:r>
        <w:t>Pemberdayaan Perempuan dan</w:t>
      </w:r>
      <w:r>
        <w:rPr>
          <w:spacing w:val="1"/>
        </w:rPr>
        <w:t xml:space="preserve"> </w:t>
      </w:r>
      <w:r>
        <w:t>Anak)</w:t>
      </w:r>
      <w:r>
        <w:rPr>
          <w:spacing w:val="1"/>
        </w:rPr>
        <w:t xml:space="preserve"> </w:t>
      </w:r>
      <w:r>
        <w:t>tahun</w:t>
      </w:r>
      <w:r>
        <w:rPr>
          <w:spacing w:val="1"/>
        </w:rPr>
        <w:t xml:space="preserve"> </w:t>
      </w:r>
      <w:r>
        <w:t>2018</w:t>
      </w:r>
      <w:r>
        <w:rPr>
          <w:spacing w:val="61"/>
        </w:rPr>
        <w:t xml:space="preserve"> </w:t>
      </w:r>
      <w:r>
        <w:t>Provinsi</w:t>
      </w:r>
      <w:r>
        <w:rPr>
          <w:spacing w:val="1"/>
        </w:rPr>
        <w:t xml:space="preserve"> </w:t>
      </w:r>
      <w:r>
        <w:t>Riau</w:t>
      </w:r>
    </w:p>
    <w:p w:rsidR="00F15D90" w:rsidRDefault="00F15D90">
      <w:pPr>
        <w:pStyle w:val="BodyText"/>
      </w:pPr>
    </w:p>
    <w:p w:rsidR="00F15D90" w:rsidRDefault="00053CBC">
      <w:pPr>
        <w:pStyle w:val="BodyText"/>
        <w:ind w:left="1133" w:right="32" w:hanging="853"/>
      </w:pPr>
      <w:r>
        <w:t>Desriani, D., &amp; Devita, Y. (2019). The</w:t>
      </w:r>
      <w:r>
        <w:rPr>
          <w:spacing w:val="1"/>
        </w:rPr>
        <w:t xml:space="preserve"> </w:t>
      </w:r>
      <w:r>
        <w:t>Effect Of Health Education On</w:t>
      </w:r>
      <w:r>
        <w:rPr>
          <w:spacing w:val="1"/>
        </w:rPr>
        <w:t xml:space="preserve"> </w:t>
      </w:r>
      <w:r>
        <w:t>Bullying Knowledge Among</w:t>
      </w:r>
      <w:r>
        <w:rPr>
          <w:spacing w:val="1"/>
        </w:rPr>
        <w:t xml:space="preserve"> </w:t>
      </w:r>
      <w:r>
        <w:t xml:space="preserve">Primary School Student. </w:t>
      </w:r>
      <w:r>
        <w:rPr>
          <w:i/>
        </w:rPr>
        <w:t>Jurnal</w:t>
      </w:r>
      <w:r>
        <w:rPr>
          <w:i/>
          <w:spacing w:val="-57"/>
        </w:rPr>
        <w:t xml:space="preserve"> </w:t>
      </w:r>
      <w:r>
        <w:rPr>
          <w:i/>
        </w:rPr>
        <w:t>Proteksi</w:t>
      </w:r>
      <w:r>
        <w:rPr>
          <w:i/>
          <w:spacing w:val="-1"/>
        </w:rPr>
        <w:t xml:space="preserve"> </w:t>
      </w:r>
      <w:r>
        <w:rPr>
          <w:i/>
        </w:rPr>
        <w:t>Kesehatan</w:t>
      </w:r>
      <w:r>
        <w:t>,</w:t>
      </w:r>
      <w:r>
        <w:rPr>
          <w:spacing w:val="-1"/>
        </w:rPr>
        <w:t xml:space="preserve"> </w:t>
      </w:r>
      <w:r>
        <w:rPr>
          <w:i/>
        </w:rPr>
        <w:t>8</w:t>
      </w:r>
      <w:r>
        <w:t>(2),</w:t>
      </w:r>
    </w:p>
    <w:p w:rsidR="00F15D90" w:rsidRDefault="00053CBC">
      <w:pPr>
        <w:pStyle w:val="BodyText"/>
        <w:tabs>
          <w:tab w:val="left" w:pos="3458"/>
        </w:tabs>
        <w:spacing w:before="1"/>
        <w:ind w:left="1133" w:right="46" w:hanging="853"/>
      </w:pPr>
      <w:r>
        <w:t>Lucie,</w:t>
      </w:r>
      <w:r>
        <w:rPr>
          <w:spacing w:val="17"/>
        </w:rPr>
        <w:t xml:space="preserve"> </w:t>
      </w:r>
      <w:r>
        <w:t>S.</w:t>
      </w:r>
      <w:r>
        <w:rPr>
          <w:spacing w:val="17"/>
        </w:rPr>
        <w:t xml:space="preserve"> </w:t>
      </w:r>
      <w:r>
        <w:t>2005.</w:t>
      </w:r>
      <w:r>
        <w:rPr>
          <w:spacing w:val="17"/>
        </w:rPr>
        <w:t xml:space="preserve"> </w:t>
      </w:r>
      <w:r>
        <w:t>Teknik</w:t>
      </w:r>
      <w:r>
        <w:rPr>
          <w:spacing w:val="17"/>
        </w:rPr>
        <w:t xml:space="preserve"> </w:t>
      </w:r>
      <w:r>
        <w:t>Penyuluhan</w:t>
      </w:r>
      <w:r>
        <w:rPr>
          <w:spacing w:val="18"/>
        </w:rPr>
        <w:t xml:space="preserve"> </w:t>
      </w:r>
      <w:r>
        <w:t>dan</w:t>
      </w:r>
      <w:r>
        <w:rPr>
          <w:spacing w:val="-57"/>
        </w:rPr>
        <w:t xml:space="preserve"> </w:t>
      </w:r>
      <w:r>
        <w:t>Pemberdayaan</w:t>
      </w:r>
      <w:r>
        <w:rPr>
          <w:spacing w:val="1"/>
        </w:rPr>
        <w:t xml:space="preserve"> </w:t>
      </w:r>
      <w:r>
        <w:t>Mayarakat.Penerbit</w:t>
      </w:r>
      <w:r>
        <w:tab/>
      </w:r>
      <w:r>
        <w:rPr>
          <w:spacing w:val="-1"/>
        </w:rPr>
        <w:t>Grahila</w:t>
      </w:r>
      <w:r>
        <w:rPr>
          <w:spacing w:val="-57"/>
        </w:rPr>
        <w:t xml:space="preserve"> </w:t>
      </w:r>
      <w:r>
        <w:t>Indonesia.Bogor.</w:t>
      </w:r>
    </w:p>
    <w:p w:rsidR="00F15D90" w:rsidRDefault="00F15D90">
      <w:pPr>
        <w:pStyle w:val="BodyText"/>
      </w:pPr>
    </w:p>
    <w:p w:rsidR="00F15D90" w:rsidRDefault="00053CBC">
      <w:pPr>
        <w:ind w:left="989" w:right="42" w:hanging="709"/>
        <w:jc w:val="both"/>
        <w:rPr>
          <w:sz w:val="24"/>
        </w:rPr>
      </w:pPr>
      <w:r>
        <w:rPr>
          <w:sz w:val="24"/>
        </w:rPr>
        <w:t>Notoatmodjo.</w:t>
      </w:r>
      <w:r>
        <w:rPr>
          <w:spacing w:val="1"/>
          <w:sz w:val="24"/>
        </w:rPr>
        <w:t xml:space="preserve"> </w:t>
      </w:r>
      <w:r>
        <w:rPr>
          <w:sz w:val="24"/>
        </w:rPr>
        <w:t>(2010).</w:t>
      </w:r>
      <w:r>
        <w:rPr>
          <w:spacing w:val="1"/>
          <w:sz w:val="24"/>
        </w:rPr>
        <w:t xml:space="preserve"> </w:t>
      </w:r>
      <w:r>
        <w:rPr>
          <w:i/>
          <w:sz w:val="24"/>
        </w:rPr>
        <w:t>Ilmu</w:t>
      </w:r>
      <w:r>
        <w:rPr>
          <w:i/>
          <w:spacing w:val="1"/>
          <w:sz w:val="24"/>
        </w:rPr>
        <w:t xml:space="preserve"> </w:t>
      </w:r>
      <w:r>
        <w:rPr>
          <w:i/>
          <w:sz w:val="24"/>
        </w:rPr>
        <w:t>Perilaku</w:t>
      </w:r>
      <w:r>
        <w:rPr>
          <w:i/>
          <w:spacing w:val="1"/>
          <w:sz w:val="24"/>
        </w:rPr>
        <w:t xml:space="preserve"> </w:t>
      </w:r>
      <w:r>
        <w:rPr>
          <w:i/>
          <w:sz w:val="24"/>
        </w:rPr>
        <w:t>Kesehatan.</w:t>
      </w:r>
      <w:r>
        <w:rPr>
          <w:i/>
          <w:spacing w:val="1"/>
          <w:sz w:val="24"/>
        </w:rPr>
        <w:t xml:space="preserve"> </w:t>
      </w:r>
      <w:r>
        <w:rPr>
          <w:sz w:val="24"/>
        </w:rPr>
        <w:t>Jakarta</w:t>
      </w:r>
      <w:r>
        <w:rPr>
          <w:spacing w:val="1"/>
          <w:sz w:val="24"/>
        </w:rPr>
        <w:t xml:space="preserve"> </w:t>
      </w:r>
      <w:r>
        <w:rPr>
          <w:sz w:val="24"/>
        </w:rPr>
        <w:t>:</w:t>
      </w:r>
      <w:r>
        <w:rPr>
          <w:spacing w:val="1"/>
          <w:sz w:val="24"/>
        </w:rPr>
        <w:t xml:space="preserve"> </w:t>
      </w:r>
      <w:r>
        <w:rPr>
          <w:sz w:val="24"/>
        </w:rPr>
        <w:t>Rineka</w:t>
      </w:r>
      <w:r>
        <w:rPr>
          <w:spacing w:val="1"/>
          <w:sz w:val="24"/>
        </w:rPr>
        <w:t xml:space="preserve"> </w:t>
      </w:r>
      <w:r>
        <w:rPr>
          <w:sz w:val="24"/>
        </w:rPr>
        <w:t>Cipta.</w:t>
      </w:r>
    </w:p>
    <w:p w:rsidR="00F15D90" w:rsidRDefault="00053CBC">
      <w:pPr>
        <w:pStyle w:val="BodyText"/>
        <w:tabs>
          <w:tab w:val="left" w:pos="1600"/>
        </w:tabs>
        <w:spacing w:before="90"/>
        <w:ind w:left="280" w:right="738"/>
        <w:jc w:val="both"/>
      </w:pPr>
      <w:r>
        <w:br w:type="column"/>
      </w:r>
      <w:r>
        <w:rPr>
          <w:u w:val="single"/>
        </w:rPr>
        <w:lastRenderedPageBreak/>
        <w:t xml:space="preserve"> </w:t>
      </w:r>
      <w:r>
        <w:rPr>
          <w:u w:val="single"/>
        </w:rPr>
        <w:tab/>
      </w:r>
      <w:r>
        <w:t>.</w:t>
      </w:r>
      <w:r>
        <w:rPr>
          <w:spacing w:val="1"/>
        </w:rPr>
        <w:t xml:space="preserve"> </w:t>
      </w:r>
      <w:r>
        <w:t>(2007).</w:t>
      </w:r>
      <w:r>
        <w:rPr>
          <w:spacing w:val="1"/>
        </w:rPr>
        <w:t xml:space="preserve"> </w:t>
      </w:r>
      <w:r>
        <w:t>Promosi</w:t>
      </w:r>
      <w:r>
        <w:rPr>
          <w:spacing w:val="1"/>
        </w:rPr>
        <w:t xml:space="preserve"> </w:t>
      </w:r>
      <w:r>
        <w:t>Kesehatan dan Ilmu Perilaku. Jakarta :</w:t>
      </w:r>
      <w:r>
        <w:rPr>
          <w:spacing w:val="1"/>
        </w:rPr>
        <w:t xml:space="preserve"> </w:t>
      </w:r>
      <w:r>
        <w:t>Rineka Cipta.</w:t>
      </w:r>
    </w:p>
    <w:p w:rsidR="00F15D90" w:rsidRDefault="00F15D90">
      <w:pPr>
        <w:jc w:val="both"/>
        <w:sectPr w:rsidR="00F15D90">
          <w:type w:val="continuous"/>
          <w:pgSz w:w="11910" w:h="16840"/>
          <w:pgMar w:top="600" w:right="960" w:bottom="280" w:left="1420" w:header="720" w:footer="720" w:gutter="0"/>
          <w:cols w:num="2" w:space="720" w:equalWidth="0">
            <w:col w:w="4225" w:space="385"/>
            <w:col w:w="4920"/>
          </w:cols>
        </w:sectPr>
      </w:pPr>
    </w:p>
    <w:p w:rsidR="00F15D90" w:rsidRDefault="00F15D90">
      <w:pPr>
        <w:pStyle w:val="BodyText"/>
        <w:spacing w:before="3"/>
        <w:rPr>
          <w:sz w:val="16"/>
        </w:rPr>
      </w:pPr>
    </w:p>
    <w:p w:rsidR="00F15D90" w:rsidRDefault="00053CBC">
      <w:pPr>
        <w:pStyle w:val="BodyText"/>
        <w:tabs>
          <w:tab w:val="left" w:pos="1535"/>
          <w:tab w:val="left" w:pos="2139"/>
          <w:tab w:val="left" w:pos="3061"/>
        </w:tabs>
        <w:spacing w:before="90"/>
        <w:ind w:left="280"/>
      </w:pPr>
      <w:r>
        <w:rPr>
          <w:u w:val="single"/>
        </w:rPr>
        <w:t xml:space="preserve"> </w:t>
      </w:r>
      <w:r>
        <w:rPr>
          <w:u w:val="single"/>
        </w:rPr>
        <w:tab/>
      </w:r>
      <w:r>
        <w:tab/>
        <w:t>(2012).</w:t>
      </w:r>
      <w:r>
        <w:tab/>
        <w:t>Metodologi</w:t>
      </w:r>
    </w:p>
    <w:p w:rsidR="00F15D90" w:rsidRDefault="00053CBC">
      <w:pPr>
        <w:pStyle w:val="BodyText"/>
        <w:ind w:left="280" w:right="5348"/>
        <w:jc w:val="both"/>
      </w:pPr>
      <w:r>
        <w:t>Penelitian</w:t>
      </w:r>
      <w:r>
        <w:rPr>
          <w:spacing w:val="1"/>
        </w:rPr>
        <w:t xml:space="preserve"> </w:t>
      </w:r>
      <w:r>
        <w:t>Kesehatan.</w:t>
      </w:r>
      <w:r>
        <w:rPr>
          <w:spacing w:val="1"/>
        </w:rPr>
        <w:t xml:space="preserve"> </w:t>
      </w:r>
      <w:r>
        <w:t>Jakarta:</w:t>
      </w:r>
      <w:r>
        <w:rPr>
          <w:spacing w:val="1"/>
        </w:rPr>
        <w:t xml:space="preserve"> </w:t>
      </w:r>
      <w:r>
        <w:t>Rineka</w:t>
      </w:r>
      <w:r>
        <w:rPr>
          <w:spacing w:val="1"/>
        </w:rPr>
        <w:t xml:space="preserve"> </w:t>
      </w:r>
      <w:r>
        <w:t>Cipta.</w:t>
      </w:r>
    </w:p>
    <w:p w:rsidR="00F15D90" w:rsidRDefault="00F15D90">
      <w:pPr>
        <w:pStyle w:val="BodyText"/>
        <w:spacing w:before="9"/>
      </w:pPr>
    </w:p>
    <w:p w:rsidR="00F15D90" w:rsidRDefault="00053CBC">
      <w:pPr>
        <w:pStyle w:val="BodyText"/>
        <w:tabs>
          <w:tab w:val="left" w:pos="1618"/>
        </w:tabs>
        <w:spacing w:line="237" w:lineRule="auto"/>
        <w:ind w:left="280" w:right="5346"/>
        <w:jc w:val="both"/>
      </w:pPr>
      <w:r>
        <w:rPr>
          <w:rFonts w:ascii="Arial MT"/>
          <w:sz w:val="30"/>
          <w:u w:val="single"/>
        </w:rPr>
        <w:t xml:space="preserve"> </w:t>
      </w:r>
      <w:r>
        <w:rPr>
          <w:rFonts w:ascii="Arial MT"/>
          <w:sz w:val="30"/>
          <w:u w:val="single"/>
        </w:rPr>
        <w:tab/>
      </w:r>
      <w:r>
        <w:rPr>
          <w:rFonts w:ascii="Arial MT"/>
          <w:sz w:val="30"/>
        </w:rPr>
        <w:t>(</w:t>
      </w:r>
      <w:r>
        <w:t>2012)</w:t>
      </w:r>
      <w:r>
        <w:rPr>
          <w:spacing w:val="1"/>
        </w:rPr>
        <w:t xml:space="preserve"> </w:t>
      </w:r>
      <w:r>
        <w:t>.</w:t>
      </w:r>
      <w:r>
        <w:rPr>
          <w:spacing w:val="1"/>
        </w:rPr>
        <w:t xml:space="preserve"> </w:t>
      </w:r>
      <w:r>
        <w:t>Promosi</w:t>
      </w:r>
      <w:r>
        <w:rPr>
          <w:spacing w:val="1"/>
        </w:rPr>
        <w:t xml:space="preserve"> </w:t>
      </w:r>
      <w:r>
        <w:t>Kesehatan</w:t>
      </w:r>
      <w:r>
        <w:rPr>
          <w:spacing w:val="1"/>
        </w:rPr>
        <w:t xml:space="preserve"> </w:t>
      </w:r>
      <w:r>
        <w:t>dan</w:t>
      </w:r>
      <w:r>
        <w:rPr>
          <w:spacing w:val="1"/>
        </w:rPr>
        <w:t xml:space="preserve"> </w:t>
      </w:r>
      <w:r>
        <w:t>Perilaku</w:t>
      </w:r>
      <w:r>
        <w:rPr>
          <w:spacing w:val="1"/>
        </w:rPr>
        <w:t xml:space="preserve"> </w:t>
      </w:r>
      <w:r>
        <w:t>Kesehatan.</w:t>
      </w:r>
      <w:r>
        <w:rPr>
          <w:spacing w:val="1"/>
        </w:rPr>
        <w:t xml:space="preserve"> </w:t>
      </w:r>
      <w:r>
        <w:t>Jakarta:</w:t>
      </w:r>
      <w:r>
        <w:rPr>
          <w:spacing w:val="-7"/>
        </w:rPr>
        <w:t xml:space="preserve"> </w:t>
      </w:r>
      <w:r>
        <w:t>PT</w:t>
      </w:r>
      <w:r>
        <w:rPr>
          <w:spacing w:val="1"/>
        </w:rPr>
        <w:t xml:space="preserve"> </w:t>
      </w:r>
      <w:r>
        <w:t>Rineka</w:t>
      </w:r>
      <w:r>
        <w:rPr>
          <w:spacing w:val="1"/>
        </w:rPr>
        <w:t xml:space="preserve"> </w:t>
      </w:r>
      <w:r>
        <w:t>Cipta.</w:t>
      </w:r>
    </w:p>
    <w:sectPr w:rsidR="00F15D90" w:rsidSect="00F15D90">
      <w:type w:val="continuous"/>
      <w:pgSz w:w="11910" w:h="16840"/>
      <w:pgMar w:top="600" w:right="960" w:bottom="280" w:left="14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2510" w:rsidRDefault="00792510" w:rsidP="00F15D90">
      <w:r>
        <w:separator/>
      </w:r>
    </w:p>
  </w:endnote>
  <w:endnote w:type="continuationSeparator" w:id="0">
    <w:p w:rsidR="00792510" w:rsidRDefault="00792510" w:rsidP="00F15D9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MT">
    <w:altName w:val="Arial"/>
    <w:charset w:val="01"/>
    <w:family w:val="swiss"/>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BodyText"/>
      <w:spacing w:line="14" w:lineRule="auto"/>
      <w:rPr>
        <w:sz w:val="20"/>
      </w:rPr>
    </w:pPr>
    <w:r w:rsidRPr="00F15D90">
      <w:pict>
        <v:shapetype id="_x0000_t202" coordsize="21600,21600" o:spt="202" path="m,l,21600r21600,l21600,xe">
          <v:stroke joinstyle="miter"/>
          <v:path gradientshapeok="t" o:connecttype="rect"/>
        </v:shapetype>
        <v:shape id="_x0000_s2049" type="#_x0000_t202" style="position:absolute;margin-left:84.05pt;margin-top:792.9pt;width:47pt;height:14.9pt;z-index:-16385536;mso-position-horizontal-relative:page;mso-position-vertical-relative:page" filled="f" stroked="f">
          <v:textbox inset="0,0,0,0">
            <w:txbxContent>
              <w:p w:rsidR="00053CBC" w:rsidRDefault="00053CBC">
                <w:pPr>
                  <w:spacing w:before="20"/>
                  <w:ind w:left="20"/>
                  <w:rPr>
                    <w:rFonts w:ascii="Cambria"/>
                  </w:rPr>
                </w:pPr>
                <w:r>
                  <w:rPr>
                    <w:rFonts w:ascii="Cambria"/>
                  </w:rPr>
                  <w:t>Page</w:t>
                </w:r>
                <w:r>
                  <w:rPr>
                    <w:rFonts w:ascii="Cambria"/>
                    <w:spacing w:val="-2"/>
                  </w:rPr>
                  <w:t xml:space="preserve"> </w:t>
                </w:r>
                <w:r>
                  <w:rPr>
                    <w:rFonts w:ascii="Cambria"/>
                  </w:rPr>
                  <w:t>|</w:t>
                </w:r>
                <w:r>
                  <w:rPr>
                    <w:rFonts w:ascii="Cambria"/>
                    <w:spacing w:val="-3"/>
                  </w:rPr>
                  <w:t xml:space="preserve"> </w:t>
                </w:r>
                <w:r>
                  <w:fldChar w:fldCharType="begin"/>
                </w:r>
                <w:r>
                  <w:rPr>
                    <w:rFonts w:ascii="Cambria"/>
                  </w:rPr>
                  <w:instrText xml:space="preserve"> PAGE </w:instrText>
                </w:r>
                <w:r>
                  <w:fldChar w:fldCharType="separate"/>
                </w:r>
                <w:r w:rsidR="00E0064D">
                  <w:rPr>
                    <w:rFonts w:ascii="Cambria"/>
                    <w:noProof/>
                  </w:rPr>
                  <w:t>28</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2510" w:rsidRDefault="00792510" w:rsidP="00F15D90">
      <w:r>
        <w:separator/>
      </w:r>
    </w:p>
  </w:footnote>
  <w:footnote w:type="continuationSeparator" w:id="0">
    <w:p w:rsidR="00792510" w:rsidRDefault="00792510" w:rsidP="00F15D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CBC" w:rsidRDefault="00053CBC">
    <w:pPr>
      <w:pStyle w:val="BodyText"/>
      <w:spacing w:line="14" w:lineRule="auto"/>
      <w:rPr>
        <w:sz w:val="20"/>
      </w:rPr>
    </w:pPr>
    <w:r w:rsidRPr="00F15D90">
      <w:pict>
        <v:line id="_x0000_s2051" style="position:absolute;z-index:-16386560;mso-position-horizontal-relative:page;mso-position-vertical-relative:page" from="85.5pt,54.5pt" to="509.95pt,54.5pt" strokecolor="#7c5f9f">
          <w10:wrap anchorx="page" anchory="page"/>
        </v:line>
      </w:pict>
    </w:r>
    <w:r w:rsidRPr="00F15D90">
      <w:pict>
        <v:shapetype id="_x0000_t202" coordsize="21600,21600" o:spt="202" path="m,l,21600r21600,l21600,xe">
          <v:stroke joinstyle="miter"/>
          <v:path gradientshapeok="t" o:connecttype="rect"/>
        </v:shapetype>
        <v:shape id="_x0000_s2050" type="#_x0000_t202" style="position:absolute;margin-left:220.7pt;margin-top:34.5pt;width:190.05pt;height:13.1pt;z-index:-16386048;mso-position-horizontal-relative:page;mso-position-vertical-relative:page" filled="f" stroked="f">
          <v:textbox inset="0,0,0,0">
            <w:txbxContent>
              <w:p w:rsidR="00053CBC" w:rsidRDefault="00053CBC">
                <w:pPr>
                  <w:spacing w:before="11"/>
                  <w:ind w:left="20"/>
                  <w:rPr>
                    <w:i/>
                    <w:sz w:val="20"/>
                  </w:rPr>
                </w:pPr>
                <w:r>
                  <w:rPr>
                    <w:i/>
                    <w:sz w:val="20"/>
                  </w:rPr>
                  <w:t>Al-Tamimi</w:t>
                </w:r>
                <w:r>
                  <w:rPr>
                    <w:i/>
                    <w:spacing w:val="-5"/>
                    <w:sz w:val="20"/>
                  </w:rPr>
                  <w:t xml:space="preserve"> </w:t>
                </w:r>
                <w:r>
                  <w:rPr>
                    <w:i/>
                    <w:sz w:val="20"/>
                  </w:rPr>
                  <w:t>Kesmas</w:t>
                </w:r>
                <w:r>
                  <w:rPr>
                    <w:i/>
                    <w:spacing w:val="-2"/>
                    <w:sz w:val="20"/>
                  </w:rPr>
                  <w:t xml:space="preserve"> </w:t>
                </w:r>
                <w:r>
                  <w:rPr>
                    <w:i/>
                    <w:sz w:val="20"/>
                  </w:rPr>
                  <w:t>/</w:t>
                </w:r>
                <w:r>
                  <w:rPr>
                    <w:i/>
                    <w:spacing w:val="2"/>
                    <w:sz w:val="20"/>
                  </w:rPr>
                  <w:t xml:space="preserve"> </w:t>
                </w:r>
                <w:r>
                  <w:rPr>
                    <w:i/>
                    <w:sz w:val="20"/>
                  </w:rPr>
                  <w:t>Vol.</w:t>
                </w:r>
                <w:r>
                  <w:rPr>
                    <w:i/>
                    <w:spacing w:val="2"/>
                    <w:sz w:val="20"/>
                  </w:rPr>
                  <w:t xml:space="preserve"> </w:t>
                </w:r>
                <w:r>
                  <w:rPr>
                    <w:i/>
                    <w:sz w:val="20"/>
                  </w:rPr>
                  <w:t>9,</w:t>
                </w:r>
                <w:r>
                  <w:rPr>
                    <w:i/>
                    <w:spacing w:val="-2"/>
                    <w:sz w:val="20"/>
                  </w:rPr>
                  <w:t xml:space="preserve"> </w:t>
                </w:r>
                <w:r>
                  <w:rPr>
                    <w:i/>
                    <w:sz w:val="20"/>
                  </w:rPr>
                  <w:t>No.</w:t>
                </w:r>
                <w:r>
                  <w:rPr>
                    <w:i/>
                    <w:spacing w:val="3"/>
                    <w:sz w:val="20"/>
                  </w:rPr>
                  <w:t xml:space="preserve"> </w:t>
                </w:r>
                <w:r>
                  <w:rPr>
                    <w:i/>
                    <w:sz w:val="20"/>
                  </w:rPr>
                  <w:t>1,</w:t>
                </w:r>
                <w:r>
                  <w:rPr>
                    <w:i/>
                    <w:spacing w:val="-3"/>
                    <w:sz w:val="20"/>
                  </w:rPr>
                  <w:t xml:space="preserve"> </w:t>
                </w:r>
                <w:r>
                  <w:rPr>
                    <w:i/>
                    <w:sz w:val="20"/>
                  </w:rPr>
                  <w:t>Tahun 2020</w:t>
                </w:r>
              </w:p>
            </w:txbxContent>
          </v:textbox>
          <w10:wrap anchorx="page" anchory="pag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lTrailSpace/>
    <w:shapeLayoutLikeWW8/>
  </w:compat>
  <w:rsids>
    <w:rsidRoot w:val="00F15D90"/>
    <w:rsid w:val="00053CBC"/>
    <w:rsid w:val="00792510"/>
    <w:rsid w:val="00E0064D"/>
    <w:rsid w:val="00F15D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15D90"/>
    <w:rPr>
      <w:rFonts w:ascii="Times New Roman" w:eastAsia="Times New Roman" w:hAnsi="Times New Roman" w:cs="Times New Roman"/>
      <w:lang/>
    </w:rPr>
  </w:style>
  <w:style w:type="paragraph" w:styleId="Heading1">
    <w:name w:val="heading 1"/>
    <w:basedOn w:val="Normal"/>
    <w:uiPriority w:val="1"/>
    <w:qFormat/>
    <w:rsid w:val="00F15D90"/>
    <w:pPr>
      <w:ind w:left="28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F15D90"/>
    <w:rPr>
      <w:sz w:val="24"/>
      <w:szCs w:val="24"/>
    </w:rPr>
  </w:style>
  <w:style w:type="paragraph" w:styleId="Title">
    <w:name w:val="Title"/>
    <w:basedOn w:val="Normal"/>
    <w:uiPriority w:val="1"/>
    <w:qFormat/>
    <w:rsid w:val="00F15D90"/>
    <w:pPr>
      <w:spacing w:before="88"/>
      <w:ind w:left="6014"/>
    </w:pPr>
    <w:rPr>
      <w:rFonts w:ascii="Cambria" w:eastAsia="Cambria" w:hAnsi="Cambria" w:cs="Cambria"/>
      <w:b/>
      <w:bCs/>
      <w:sz w:val="32"/>
      <w:szCs w:val="32"/>
    </w:rPr>
  </w:style>
  <w:style w:type="paragraph" w:styleId="ListParagraph">
    <w:name w:val="List Paragraph"/>
    <w:basedOn w:val="Normal"/>
    <w:uiPriority w:val="1"/>
    <w:qFormat/>
    <w:rsid w:val="00F15D90"/>
  </w:style>
  <w:style w:type="paragraph" w:customStyle="1" w:styleId="TableParagraph">
    <w:name w:val="Table Paragraph"/>
    <w:basedOn w:val="Normal"/>
    <w:uiPriority w:val="1"/>
    <w:qFormat/>
    <w:rsid w:val="00F15D90"/>
  </w:style>
  <w:style w:type="paragraph" w:styleId="Header">
    <w:name w:val="header"/>
    <w:basedOn w:val="Normal"/>
    <w:link w:val="HeaderChar"/>
    <w:uiPriority w:val="99"/>
    <w:semiHidden/>
    <w:unhideWhenUsed/>
    <w:rsid w:val="00053CBC"/>
    <w:pPr>
      <w:tabs>
        <w:tab w:val="center" w:pos="4680"/>
        <w:tab w:val="right" w:pos="9360"/>
      </w:tabs>
    </w:pPr>
  </w:style>
  <w:style w:type="character" w:customStyle="1" w:styleId="HeaderChar">
    <w:name w:val="Header Char"/>
    <w:basedOn w:val="DefaultParagraphFont"/>
    <w:link w:val="Header"/>
    <w:uiPriority w:val="99"/>
    <w:semiHidden/>
    <w:rsid w:val="00053CBC"/>
    <w:rPr>
      <w:rFonts w:ascii="Times New Roman" w:eastAsia="Times New Roman" w:hAnsi="Times New Roman" w:cs="Times New Roman"/>
      <w:lang/>
    </w:rPr>
  </w:style>
  <w:style w:type="paragraph" w:styleId="Footer">
    <w:name w:val="footer"/>
    <w:basedOn w:val="Normal"/>
    <w:link w:val="FooterChar"/>
    <w:uiPriority w:val="99"/>
    <w:semiHidden/>
    <w:unhideWhenUsed/>
    <w:rsid w:val="00053CBC"/>
    <w:pPr>
      <w:tabs>
        <w:tab w:val="center" w:pos="4680"/>
        <w:tab w:val="right" w:pos="9360"/>
      </w:tabs>
    </w:pPr>
  </w:style>
  <w:style w:type="character" w:customStyle="1" w:styleId="FooterChar">
    <w:name w:val="Footer Char"/>
    <w:basedOn w:val="DefaultParagraphFont"/>
    <w:link w:val="Footer"/>
    <w:uiPriority w:val="99"/>
    <w:semiHidden/>
    <w:rsid w:val="00053CBC"/>
    <w:rPr>
      <w:rFonts w:ascii="Times New Roman" w:eastAsia="Times New Roman" w:hAnsi="Times New Roman" w:cs="Times New Roman"/>
      <w:lang/>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rmafransiska12@gmail.com" TargetMode="Externa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yperlink" Target="https://jurnal.stikes-alinsyirah.ac.id/index.php/kesmas" TargetMode="Externa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mailto:rikamianna@gmail.co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qynas85@gmail.com"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FF656F-E287-428F-AFAC-F77464B7E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2837</Words>
  <Characters>16175</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STIKES</cp:lastModifiedBy>
  <cp:revision>3</cp:revision>
  <dcterms:created xsi:type="dcterms:W3CDTF">2022-10-05T03:46:00Z</dcterms:created>
  <dcterms:modified xsi:type="dcterms:W3CDTF">2022-10-14T08:59:00Z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2021-04-06T00:00:00Z</vt:filetime>
  </property>
  <property fmtid="{D5CDD505-2E9C-101B-9397-08002B2CF9AE}" pid="3" name="Creator">
    <vt:lpwstr>Microsoft® Word 2013</vt:lpwstr>
  </property>
  <property fmtid="{D5CDD505-2E9C-101B-9397-08002B2CF9AE}" pid="4" name="LastSaved">
    <vt:filetime>2022-10-05T00:00:00Z</vt:filetime>
  </property>
</Properties>
</file>